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28" w:rsidRPr="00506DBC" w:rsidRDefault="00E868DD" w:rsidP="00AF2028">
      <w:pPr>
        <w:ind w:left="360" w:hanging="360"/>
        <w:jc w:val="center"/>
        <w:rPr>
          <w:b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-556895</wp:posOffset>
                </wp:positionV>
                <wp:extent cx="1015365" cy="949960"/>
                <wp:effectExtent l="0" t="0" r="0" b="254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536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5314" w:rsidRPr="00784792" w:rsidRDefault="008B7CED" w:rsidP="00AF202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70230" cy="760095"/>
                                  <wp:effectExtent l="19050" t="0" r="1270" b="0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230" cy="760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5314" w:rsidRDefault="007D5314" w:rsidP="00AF20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201.95pt;margin-top:-43.85pt;width:79.95pt;height:7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" filled="f" stroked="f">
                <v:textbox inset="1pt,1pt,1pt,1pt">
                  <w:txbxContent>
                    <w:p w:rsidR="007D5314" w:rsidRPr="00784792" w:rsidRDefault="008B7CED" w:rsidP="00AF202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70230" cy="760095"/>
                            <wp:effectExtent l="19050" t="0" r="1270" b="0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230" cy="760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5314" w:rsidRDefault="007D5314" w:rsidP="00AF202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4962"/>
      </w:tblGrid>
      <w:tr w:rsidR="00AF2028" w:rsidRPr="00506DBC" w:rsidTr="00106903">
        <w:trPr>
          <w:trHeight w:val="3477"/>
        </w:trPr>
        <w:tc>
          <w:tcPr>
            <w:tcW w:w="9498" w:type="dxa"/>
            <w:gridSpan w:val="2"/>
          </w:tcPr>
          <w:p w:rsidR="00AF2028" w:rsidRPr="00EA67B4" w:rsidRDefault="00AF2028" w:rsidP="00EA67B4">
            <w:pPr>
              <w:tabs>
                <w:tab w:val="left" w:pos="605"/>
              </w:tabs>
              <w:ind w:left="360" w:hanging="360"/>
              <w:jc w:val="center"/>
              <w:rPr>
                <w:b/>
                <w:sz w:val="26"/>
                <w:szCs w:val="26"/>
              </w:rPr>
            </w:pPr>
          </w:p>
          <w:p w:rsidR="00EA67B4" w:rsidRPr="00EA67B4" w:rsidRDefault="00EA67B4" w:rsidP="00EA67B4">
            <w:pPr>
              <w:tabs>
                <w:tab w:val="left" w:pos="605"/>
                <w:tab w:val="left" w:pos="1130"/>
              </w:tabs>
              <w:ind w:left="360" w:hanging="360"/>
              <w:jc w:val="center"/>
              <w:rPr>
                <w:rFonts w:ascii="Arial" w:hAnsi="Arial" w:cs="Arial"/>
                <w:b/>
                <w:sz w:val="24"/>
                <w:szCs w:val="26"/>
              </w:rPr>
            </w:pPr>
          </w:p>
          <w:p w:rsidR="00196AD1" w:rsidRPr="00EA67B4" w:rsidRDefault="00AF2028" w:rsidP="00EA67B4">
            <w:pPr>
              <w:tabs>
                <w:tab w:val="left" w:pos="605"/>
              </w:tabs>
              <w:spacing w:line="480" w:lineRule="auto"/>
              <w:ind w:left="360" w:hanging="3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A67B4">
              <w:rPr>
                <w:rFonts w:ascii="Arial" w:hAnsi="Arial" w:cs="Arial"/>
                <w:b/>
                <w:sz w:val="26"/>
                <w:szCs w:val="26"/>
              </w:rPr>
              <w:t>Иркутская область</w:t>
            </w:r>
          </w:p>
          <w:p w:rsidR="00AF2028" w:rsidRPr="00EA67B4" w:rsidRDefault="00784792" w:rsidP="00EA67B4">
            <w:pPr>
              <w:tabs>
                <w:tab w:val="left" w:pos="605"/>
              </w:tabs>
              <w:spacing w:line="480" w:lineRule="auto"/>
              <w:ind w:left="360" w:hanging="3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A67B4">
              <w:rPr>
                <w:rFonts w:ascii="Arial" w:hAnsi="Arial" w:cs="Arial"/>
                <w:b/>
                <w:sz w:val="26"/>
                <w:szCs w:val="26"/>
              </w:rPr>
              <w:t>Администрация города Ангарска</w:t>
            </w:r>
          </w:p>
          <w:p w:rsidR="00AF2028" w:rsidRPr="00784792" w:rsidRDefault="00A573E2" w:rsidP="00EA67B4">
            <w:pPr>
              <w:spacing w:line="480" w:lineRule="auto"/>
              <w:ind w:left="360" w:hanging="360"/>
              <w:jc w:val="center"/>
              <w:rPr>
                <w:rFonts w:ascii="Arial" w:hAnsi="Arial" w:cs="Arial"/>
                <w:b/>
                <w:spacing w:val="90"/>
                <w:sz w:val="28"/>
                <w:szCs w:val="28"/>
              </w:rPr>
            </w:pPr>
            <w:r>
              <w:rPr>
                <w:rFonts w:ascii="Arial" w:hAnsi="Arial" w:cs="Arial"/>
                <w:b/>
                <w:spacing w:val="90"/>
                <w:sz w:val="28"/>
                <w:szCs w:val="28"/>
              </w:rPr>
              <w:t>ПОСТАНОВЛЕ</w:t>
            </w:r>
            <w:r w:rsidR="00AF2028" w:rsidRPr="00784792">
              <w:rPr>
                <w:rFonts w:ascii="Arial" w:hAnsi="Arial" w:cs="Arial"/>
                <w:b/>
                <w:spacing w:val="90"/>
                <w:sz w:val="28"/>
                <w:szCs w:val="28"/>
              </w:rPr>
              <w:t>НИЕ</w:t>
            </w:r>
          </w:p>
          <w:p w:rsidR="00C4614B" w:rsidRPr="00506DBC" w:rsidRDefault="00C8205A" w:rsidP="00C8205A">
            <w:pPr>
              <w:ind w:right="-285" w:hanging="108"/>
              <w:rPr>
                <w:sz w:val="32"/>
              </w:rPr>
            </w:pPr>
            <w:r>
              <w:rPr>
                <w:b/>
                <w:sz w:val="24"/>
                <w:szCs w:val="32"/>
              </w:rPr>
              <w:t>о</w:t>
            </w:r>
            <w:r w:rsidR="00BA1E76">
              <w:rPr>
                <w:b/>
                <w:sz w:val="24"/>
                <w:szCs w:val="32"/>
              </w:rPr>
              <w:t>т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  <w:u w:val="single"/>
              </w:rPr>
              <w:t>24.04.2015</w:t>
            </w:r>
            <w:r w:rsidR="00AF2028" w:rsidRPr="00784792">
              <w:rPr>
                <w:b/>
                <w:sz w:val="24"/>
                <w:szCs w:val="32"/>
              </w:rPr>
              <w:t xml:space="preserve"> </w:t>
            </w:r>
            <w:r w:rsidR="00031B33">
              <w:rPr>
                <w:b/>
                <w:sz w:val="24"/>
                <w:szCs w:val="32"/>
              </w:rPr>
              <w:t xml:space="preserve">                             </w:t>
            </w:r>
            <w:r w:rsidR="009B6062" w:rsidRPr="00C8205A">
              <w:rPr>
                <w:b/>
                <w:sz w:val="24"/>
                <w:szCs w:val="32"/>
              </w:rPr>
              <w:t xml:space="preserve"> </w:t>
            </w:r>
            <w:r w:rsidR="00AF2028" w:rsidRPr="00784792">
              <w:rPr>
                <w:b/>
                <w:sz w:val="24"/>
                <w:szCs w:val="32"/>
              </w:rPr>
              <w:t xml:space="preserve">                </w:t>
            </w:r>
            <w:r w:rsidR="009B6062" w:rsidRPr="00C8205A">
              <w:rPr>
                <w:b/>
                <w:sz w:val="24"/>
                <w:szCs w:val="32"/>
              </w:rPr>
              <w:t xml:space="preserve">  </w:t>
            </w:r>
            <w:r w:rsidR="00AF2028" w:rsidRPr="00784792">
              <w:rPr>
                <w:b/>
                <w:sz w:val="24"/>
                <w:szCs w:val="32"/>
              </w:rPr>
              <w:t xml:space="preserve">               </w:t>
            </w:r>
            <w:r w:rsidR="00106903" w:rsidRPr="00C8205A">
              <w:rPr>
                <w:b/>
                <w:sz w:val="24"/>
                <w:szCs w:val="32"/>
              </w:rPr>
              <w:t xml:space="preserve">  </w:t>
            </w:r>
            <w:r w:rsidR="00AF2028" w:rsidRPr="00784792">
              <w:rPr>
                <w:b/>
                <w:sz w:val="24"/>
                <w:szCs w:val="32"/>
              </w:rPr>
              <w:t xml:space="preserve">  </w:t>
            </w:r>
            <w:r w:rsidR="00CB0773" w:rsidRPr="00C8205A">
              <w:rPr>
                <w:b/>
                <w:sz w:val="24"/>
                <w:szCs w:val="32"/>
              </w:rPr>
              <w:t xml:space="preserve"> </w:t>
            </w:r>
            <w:r w:rsidR="00CB0773" w:rsidRPr="00C8205A">
              <w:rPr>
                <w:sz w:val="24"/>
                <w:szCs w:val="32"/>
              </w:rPr>
              <w:t xml:space="preserve"> </w:t>
            </w:r>
            <w:r w:rsidR="00AF2028" w:rsidRPr="00784792">
              <w:rPr>
                <w:b/>
                <w:sz w:val="24"/>
                <w:szCs w:val="32"/>
              </w:rPr>
              <w:t xml:space="preserve">     </w:t>
            </w:r>
            <w:r>
              <w:rPr>
                <w:b/>
                <w:sz w:val="24"/>
                <w:szCs w:val="32"/>
              </w:rPr>
              <w:t xml:space="preserve">                                             </w:t>
            </w:r>
            <w:r w:rsidR="00AF2028" w:rsidRPr="00F74B16">
              <w:rPr>
                <w:b/>
                <w:sz w:val="24"/>
                <w:szCs w:val="32"/>
              </w:rPr>
              <w:t>№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sz w:val="24"/>
                <w:szCs w:val="32"/>
                <w:u w:val="single"/>
              </w:rPr>
              <w:t>316-г</w:t>
            </w:r>
            <w:r w:rsidR="00195903" w:rsidRPr="00C8205A">
              <w:rPr>
                <w:color w:val="FFFFFF"/>
                <w:sz w:val="24"/>
                <w:szCs w:val="32"/>
              </w:rPr>
              <w:t>_</w:t>
            </w:r>
          </w:p>
        </w:tc>
      </w:tr>
      <w:tr w:rsidR="00081686" w:rsidRPr="00506DBC" w:rsidTr="00106903">
        <w:trPr>
          <w:trHeight w:val="393"/>
        </w:trPr>
        <w:tc>
          <w:tcPr>
            <w:tcW w:w="9498" w:type="dxa"/>
            <w:gridSpan w:val="2"/>
          </w:tcPr>
          <w:p w:rsidR="00081686" w:rsidRPr="00B56F77" w:rsidRDefault="00DD0902" w:rsidP="00522C61">
            <w:pPr>
              <w:tabs>
                <w:tab w:val="left" w:pos="605"/>
                <w:tab w:val="left" w:pos="4003"/>
                <w:tab w:val="left" w:pos="6129"/>
                <w:tab w:val="left" w:pos="6413"/>
                <w:tab w:val="left" w:pos="6555"/>
              </w:tabs>
              <w:ind w:left="34" w:right="4253"/>
              <w:jc w:val="both"/>
              <w:rPr>
                <w:sz w:val="26"/>
                <w:szCs w:val="26"/>
              </w:rPr>
            </w:pPr>
            <w:r w:rsidRPr="00B56F77">
              <w:rPr>
                <w:sz w:val="24"/>
                <w:szCs w:val="24"/>
              </w:rPr>
              <w:t>О внесении изменений в постановление администрации города Ангарска от 18.12.2014 № 1878-г «Об установлении тарифов на услуги водоснабжения и водоотведения, осуществляемые Муниципальным унитарным предприятием города Ангарска «Ангарский Водоканал»</w:t>
            </w:r>
            <w:r w:rsidR="007D5314" w:rsidRPr="00B56F77">
              <w:rPr>
                <w:sz w:val="24"/>
                <w:szCs w:val="24"/>
              </w:rPr>
              <w:t xml:space="preserve"> </w:t>
            </w:r>
          </w:p>
        </w:tc>
      </w:tr>
      <w:tr w:rsidR="00C84DB5" w:rsidRPr="00506DBC" w:rsidTr="00106903">
        <w:trPr>
          <w:trHeight w:val="393"/>
        </w:trPr>
        <w:tc>
          <w:tcPr>
            <w:tcW w:w="9498" w:type="dxa"/>
            <w:gridSpan w:val="2"/>
          </w:tcPr>
          <w:p w:rsidR="00061245" w:rsidRPr="00B56F77" w:rsidRDefault="00061245" w:rsidP="002751B6">
            <w:pPr>
              <w:tabs>
                <w:tab w:val="left" w:pos="605"/>
              </w:tabs>
              <w:rPr>
                <w:b/>
                <w:sz w:val="24"/>
                <w:szCs w:val="26"/>
              </w:rPr>
            </w:pPr>
          </w:p>
          <w:p w:rsidR="002751B6" w:rsidRPr="00B56F77" w:rsidRDefault="002751B6" w:rsidP="002751B6">
            <w:pPr>
              <w:tabs>
                <w:tab w:val="left" w:pos="605"/>
              </w:tabs>
              <w:rPr>
                <w:b/>
                <w:sz w:val="24"/>
                <w:szCs w:val="26"/>
              </w:rPr>
            </w:pPr>
          </w:p>
          <w:p w:rsidR="002751B6" w:rsidRPr="00B56F77" w:rsidRDefault="002751B6" w:rsidP="002751B6">
            <w:pPr>
              <w:tabs>
                <w:tab w:val="left" w:pos="605"/>
              </w:tabs>
              <w:rPr>
                <w:b/>
                <w:sz w:val="24"/>
                <w:szCs w:val="26"/>
              </w:rPr>
            </w:pPr>
          </w:p>
          <w:p w:rsidR="00D31B74" w:rsidRPr="00B56F77" w:rsidRDefault="00D31B74" w:rsidP="00EA67B4">
            <w:pPr>
              <w:tabs>
                <w:tab w:val="left" w:pos="605"/>
              </w:tabs>
              <w:ind w:left="360" w:hanging="360"/>
              <w:jc w:val="center"/>
              <w:rPr>
                <w:b/>
                <w:sz w:val="26"/>
                <w:szCs w:val="26"/>
              </w:rPr>
            </w:pPr>
          </w:p>
        </w:tc>
      </w:tr>
      <w:tr w:rsidR="00C84DB5" w:rsidRPr="00506DBC" w:rsidTr="00106903">
        <w:trPr>
          <w:trHeight w:val="393"/>
        </w:trPr>
        <w:tc>
          <w:tcPr>
            <w:tcW w:w="9498" w:type="dxa"/>
            <w:gridSpan w:val="2"/>
          </w:tcPr>
          <w:p w:rsidR="00C84DB5" w:rsidRPr="00B56F77" w:rsidRDefault="00DD0902" w:rsidP="00E75C2D">
            <w:pPr>
              <w:tabs>
                <w:tab w:val="left" w:pos="605"/>
              </w:tabs>
              <w:ind w:firstLine="743"/>
              <w:jc w:val="both"/>
              <w:rPr>
                <w:sz w:val="26"/>
                <w:szCs w:val="26"/>
              </w:rPr>
            </w:pPr>
            <w:proofErr w:type="gramStart"/>
            <w:r w:rsidRPr="00B56F77">
              <w:rPr>
                <w:sz w:val="24"/>
                <w:szCs w:val="24"/>
              </w:rPr>
              <w:t>Руководствуясь Федеральным законом от 06.10.2003 № 131-ФЗ «Об общих принципах организации местного самоуправления в Российской Федерации»</w:t>
            </w:r>
            <w:r w:rsidR="002751B6" w:rsidRPr="00B56F77">
              <w:rPr>
                <w:sz w:val="24"/>
                <w:szCs w:val="24"/>
              </w:rPr>
              <w:t>, Законом Иркутской области от 06.11.2012 № 114-ОЗ «О наделении органов местного самоуправления отдельными областными государственными полномочиями в сфере водоснабжения и водоотведения», Уставом города Ангарска, решением Думы города Ангарска от 02.04.2013 № 76-09гД «Об определении уполномоченного органа регулирования тарифов в сфере водоснабжения и водоотведения муниципального образования город Ангарск</w:t>
            </w:r>
            <w:proofErr w:type="gramEnd"/>
            <w:r w:rsidR="002751B6" w:rsidRPr="00B56F77">
              <w:rPr>
                <w:sz w:val="24"/>
                <w:szCs w:val="24"/>
              </w:rPr>
              <w:t xml:space="preserve">, </w:t>
            </w:r>
            <w:proofErr w:type="gramStart"/>
            <w:r w:rsidR="002751B6" w:rsidRPr="00B56F77">
              <w:rPr>
                <w:sz w:val="24"/>
                <w:szCs w:val="24"/>
              </w:rPr>
              <w:t>осуществляющего регулирование тарифов в сфере водоснабжения и водоотведения»,</w:t>
            </w:r>
            <w:r w:rsidR="00D60C13">
              <w:rPr>
                <w:sz w:val="24"/>
                <w:szCs w:val="24"/>
              </w:rPr>
              <w:t xml:space="preserve"> </w:t>
            </w:r>
            <w:r w:rsidR="00D60C13" w:rsidRPr="004C3F4A">
              <w:rPr>
                <w:sz w:val="24"/>
                <w:szCs w:val="24"/>
              </w:rPr>
              <w:t>на основании протокол</w:t>
            </w:r>
            <w:r w:rsidR="00E75C2D">
              <w:rPr>
                <w:sz w:val="24"/>
                <w:szCs w:val="24"/>
              </w:rPr>
              <w:t>а</w:t>
            </w:r>
            <w:r w:rsidR="00D60C13" w:rsidRPr="004C3F4A">
              <w:rPr>
                <w:sz w:val="24"/>
                <w:szCs w:val="24"/>
              </w:rPr>
              <w:t xml:space="preserve"> заседани</w:t>
            </w:r>
            <w:r w:rsidR="00E75C2D">
              <w:rPr>
                <w:sz w:val="24"/>
                <w:szCs w:val="24"/>
              </w:rPr>
              <w:t>я</w:t>
            </w:r>
            <w:r w:rsidR="00D60C13" w:rsidRPr="004C3F4A">
              <w:rPr>
                <w:sz w:val="24"/>
                <w:szCs w:val="24"/>
              </w:rPr>
              <w:t xml:space="preserve"> тарифной комиссии администрации города </w:t>
            </w:r>
            <w:r w:rsidR="00D60C13" w:rsidRPr="00DB7FDE">
              <w:rPr>
                <w:sz w:val="24"/>
                <w:szCs w:val="24"/>
              </w:rPr>
              <w:t xml:space="preserve">Ангарска от </w:t>
            </w:r>
            <w:r w:rsidR="005A20EF" w:rsidRPr="00DB7FDE">
              <w:rPr>
                <w:sz w:val="24"/>
                <w:szCs w:val="24"/>
              </w:rPr>
              <w:t>01.04.2015 № 1</w:t>
            </w:r>
            <w:r w:rsidR="00E75C2D" w:rsidRPr="00DB7FDE">
              <w:rPr>
                <w:sz w:val="24"/>
                <w:szCs w:val="24"/>
              </w:rPr>
              <w:t>, протокола</w:t>
            </w:r>
            <w:r w:rsidR="005A20EF" w:rsidRPr="00DB7FDE">
              <w:rPr>
                <w:sz w:val="24"/>
                <w:szCs w:val="24"/>
              </w:rPr>
              <w:t xml:space="preserve"> </w:t>
            </w:r>
            <w:r w:rsidR="00E75C2D" w:rsidRPr="00DB7FDE">
              <w:rPr>
                <w:sz w:val="24"/>
                <w:szCs w:val="24"/>
              </w:rPr>
              <w:t xml:space="preserve">заседания тарифной комиссии администрации города Ангарска </w:t>
            </w:r>
            <w:r w:rsidR="005A20EF" w:rsidRPr="00DB7FDE">
              <w:rPr>
                <w:sz w:val="24"/>
                <w:szCs w:val="24"/>
              </w:rPr>
              <w:t xml:space="preserve">от </w:t>
            </w:r>
            <w:r w:rsidR="00953D9A" w:rsidRPr="00DB7FDE">
              <w:rPr>
                <w:sz w:val="24"/>
                <w:szCs w:val="24"/>
              </w:rPr>
              <w:t>2</w:t>
            </w:r>
            <w:r w:rsidR="00D60C13" w:rsidRPr="00DB7FDE">
              <w:rPr>
                <w:sz w:val="24"/>
                <w:szCs w:val="24"/>
              </w:rPr>
              <w:t>3.0</w:t>
            </w:r>
            <w:r w:rsidR="00953D9A" w:rsidRPr="00DB7FDE">
              <w:rPr>
                <w:sz w:val="24"/>
                <w:szCs w:val="24"/>
              </w:rPr>
              <w:t>4</w:t>
            </w:r>
            <w:r w:rsidR="00D60C13" w:rsidRPr="00DB7FDE">
              <w:rPr>
                <w:sz w:val="24"/>
                <w:szCs w:val="24"/>
              </w:rPr>
              <w:t>.2015</w:t>
            </w:r>
            <w:r w:rsidR="00DA1F55" w:rsidRPr="00DB7FDE">
              <w:rPr>
                <w:sz w:val="24"/>
                <w:szCs w:val="24"/>
              </w:rPr>
              <w:t xml:space="preserve"> №</w:t>
            </w:r>
            <w:r w:rsidR="004C3F4A" w:rsidRPr="00DB7FDE">
              <w:rPr>
                <w:sz w:val="24"/>
                <w:szCs w:val="24"/>
              </w:rPr>
              <w:t xml:space="preserve"> </w:t>
            </w:r>
            <w:r w:rsidR="00FA32FF" w:rsidRPr="00DB7FDE">
              <w:rPr>
                <w:sz w:val="24"/>
                <w:szCs w:val="24"/>
              </w:rPr>
              <w:t>2</w:t>
            </w:r>
            <w:r w:rsidR="00D60C13" w:rsidRPr="00DB7FDE">
              <w:rPr>
                <w:sz w:val="24"/>
                <w:szCs w:val="24"/>
              </w:rPr>
              <w:t>,</w:t>
            </w:r>
            <w:r w:rsidR="002751B6" w:rsidRPr="00DB7FDE">
              <w:rPr>
                <w:sz w:val="24"/>
                <w:szCs w:val="24"/>
              </w:rPr>
              <w:t xml:space="preserve"> </w:t>
            </w:r>
            <w:r w:rsidR="00953D9A" w:rsidRPr="00DB7FDE">
              <w:rPr>
                <w:sz w:val="24"/>
                <w:szCs w:val="24"/>
              </w:rPr>
              <w:t xml:space="preserve">в целях исполнения требований, изложенных в </w:t>
            </w:r>
            <w:r w:rsidR="00196729" w:rsidRPr="00DB7FDE">
              <w:rPr>
                <w:sz w:val="24"/>
                <w:szCs w:val="24"/>
              </w:rPr>
              <w:t>протест</w:t>
            </w:r>
            <w:r w:rsidR="00953D9A" w:rsidRPr="00DB7FDE">
              <w:rPr>
                <w:sz w:val="24"/>
                <w:szCs w:val="24"/>
              </w:rPr>
              <w:t>е</w:t>
            </w:r>
            <w:r w:rsidR="00196729" w:rsidRPr="00DB7FDE">
              <w:rPr>
                <w:sz w:val="24"/>
                <w:szCs w:val="24"/>
              </w:rPr>
              <w:t xml:space="preserve"> прокуратуры города Ангарска</w:t>
            </w:r>
            <w:r w:rsidR="00B56F77" w:rsidRPr="00DB7FDE">
              <w:rPr>
                <w:sz w:val="24"/>
                <w:szCs w:val="24"/>
              </w:rPr>
              <w:t xml:space="preserve"> от 05.03.2015 № 07-27-15</w:t>
            </w:r>
            <w:r w:rsidR="00D60C13" w:rsidRPr="00DB7FDE">
              <w:rPr>
                <w:sz w:val="24"/>
                <w:szCs w:val="24"/>
              </w:rPr>
              <w:t>, предписани</w:t>
            </w:r>
            <w:r w:rsidR="009F4B91" w:rsidRPr="00DB7FDE">
              <w:rPr>
                <w:sz w:val="24"/>
                <w:szCs w:val="24"/>
              </w:rPr>
              <w:t>и</w:t>
            </w:r>
            <w:r w:rsidR="00D60C13" w:rsidRPr="00DB7FDE">
              <w:rPr>
                <w:sz w:val="24"/>
                <w:szCs w:val="24"/>
              </w:rPr>
              <w:t xml:space="preserve"> службы по тарифам Иркутской области от 19.03.2015 № 5</w:t>
            </w:r>
            <w:r w:rsidR="00D60C13" w:rsidRPr="004C3F4A">
              <w:rPr>
                <w:sz w:val="24"/>
                <w:szCs w:val="24"/>
              </w:rPr>
              <w:t>-Пр</w:t>
            </w:r>
            <w:r w:rsidR="009F4B91">
              <w:rPr>
                <w:sz w:val="24"/>
                <w:szCs w:val="24"/>
              </w:rPr>
              <w:t xml:space="preserve"> и письме </w:t>
            </w:r>
            <w:r w:rsidR="009F4B91" w:rsidRPr="004C3F4A">
              <w:rPr>
                <w:sz w:val="24"/>
                <w:szCs w:val="24"/>
              </w:rPr>
              <w:t>службы по тарифам Иркутской области</w:t>
            </w:r>
            <w:r w:rsidR="009F4B91">
              <w:rPr>
                <w:sz w:val="24"/>
                <w:szCs w:val="24"/>
              </w:rPr>
              <w:t xml:space="preserve"> от</w:t>
            </w:r>
            <w:proofErr w:type="gramEnd"/>
            <w:r w:rsidR="009F4B91">
              <w:rPr>
                <w:sz w:val="24"/>
                <w:szCs w:val="24"/>
              </w:rPr>
              <w:t xml:space="preserve"> 14.04.2015 № 79-37-1089/15</w:t>
            </w:r>
            <w:r w:rsidR="0034172B" w:rsidRPr="004C3F4A">
              <w:rPr>
                <w:sz w:val="24"/>
                <w:szCs w:val="24"/>
              </w:rPr>
              <w:t>,</w:t>
            </w:r>
          </w:p>
        </w:tc>
      </w:tr>
      <w:tr w:rsidR="00A573E2" w:rsidRPr="00506DBC" w:rsidTr="00106903">
        <w:trPr>
          <w:trHeight w:val="393"/>
        </w:trPr>
        <w:tc>
          <w:tcPr>
            <w:tcW w:w="9498" w:type="dxa"/>
            <w:gridSpan w:val="2"/>
          </w:tcPr>
          <w:p w:rsidR="00A573E2" w:rsidRPr="00D31B74" w:rsidRDefault="00A573E2" w:rsidP="00EA67B4">
            <w:pPr>
              <w:tabs>
                <w:tab w:val="left" w:pos="605"/>
              </w:tabs>
              <w:ind w:left="360" w:hanging="360"/>
              <w:jc w:val="center"/>
              <w:rPr>
                <w:sz w:val="24"/>
                <w:szCs w:val="26"/>
              </w:rPr>
            </w:pPr>
          </w:p>
        </w:tc>
      </w:tr>
      <w:tr w:rsidR="00A573E2" w:rsidRPr="00506DBC" w:rsidTr="00106903">
        <w:trPr>
          <w:trHeight w:val="393"/>
        </w:trPr>
        <w:tc>
          <w:tcPr>
            <w:tcW w:w="9498" w:type="dxa"/>
            <w:gridSpan w:val="2"/>
          </w:tcPr>
          <w:p w:rsidR="00A573E2" w:rsidRDefault="00731E72" w:rsidP="00A573E2">
            <w:pPr>
              <w:spacing w:before="120" w:after="120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 w:rsidRPr="00B56F77">
              <w:rPr>
                <w:b/>
                <w:bCs/>
                <w:spacing w:val="20"/>
                <w:sz w:val="24"/>
                <w:szCs w:val="24"/>
              </w:rPr>
              <w:t>ПОСТАНОВЛЯЮ</w:t>
            </w:r>
            <w:r w:rsidR="00A573E2" w:rsidRPr="00B56F77">
              <w:rPr>
                <w:b/>
                <w:bCs/>
                <w:spacing w:val="20"/>
                <w:sz w:val="24"/>
                <w:szCs w:val="24"/>
              </w:rPr>
              <w:t>:</w:t>
            </w:r>
          </w:p>
          <w:p w:rsidR="009706E7" w:rsidRDefault="009706E7" w:rsidP="00522C61">
            <w:pPr>
              <w:pStyle w:val="ad"/>
              <w:numPr>
                <w:ilvl w:val="0"/>
                <w:numId w:val="46"/>
              </w:numPr>
              <w:tabs>
                <w:tab w:val="left" w:pos="1077"/>
              </w:tabs>
              <w:spacing w:before="120" w:after="120"/>
              <w:ind w:left="34" w:firstLine="709"/>
              <w:jc w:val="both"/>
              <w:rPr>
                <w:sz w:val="24"/>
                <w:szCs w:val="24"/>
              </w:rPr>
            </w:pPr>
            <w:r w:rsidRPr="00522C61">
              <w:rPr>
                <w:sz w:val="24"/>
                <w:szCs w:val="24"/>
              </w:rPr>
              <w:t>Внести в постановление администрации города Ангарска от 18.12.2014 № 1878-г «Об установлении тарифов на услуги водоснабжения и водоотведения, осуществляемые Муниципальным унитарным предприятием города Ангарска «</w:t>
            </w:r>
            <w:proofErr w:type="gramStart"/>
            <w:r w:rsidRPr="00522C61">
              <w:rPr>
                <w:sz w:val="24"/>
                <w:szCs w:val="24"/>
              </w:rPr>
              <w:t>Ангарский</w:t>
            </w:r>
            <w:proofErr w:type="gramEnd"/>
            <w:r w:rsidRPr="00522C61">
              <w:rPr>
                <w:sz w:val="24"/>
                <w:szCs w:val="24"/>
              </w:rPr>
              <w:t xml:space="preserve"> Водоканал» (далее по тексту </w:t>
            </w:r>
            <w:r w:rsidR="009F4B91">
              <w:rPr>
                <w:sz w:val="24"/>
                <w:szCs w:val="24"/>
              </w:rPr>
              <w:t>–</w:t>
            </w:r>
            <w:r w:rsidRPr="00522C61">
              <w:rPr>
                <w:sz w:val="24"/>
                <w:szCs w:val="24"/>
              </w:rPr>
              <w:t xml:space="preserve"> Постановление) следующие изменения:</w:t>
            </w:r>
          </w:p>
          <w:p w:rsidR="00522C61" w:rsidRDefault="00B72CBF" w:rsidP="00B72CBF">
            <w:pPr>
              <w:pStyle w:val="ad"/>
              <w:numPr>
                <w:ilvl w:val="1"/>
                <w:numId w:val="46"/>
              </w:numPr>
              <w:tabs>
                <w:tab w:val="left" w:pos="1168"/>
              </w:tabs>
              <w:spacing w:before="120" w:after="120"/>
              <w:ind w:left="0"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Приложении</w:t>
            </w:r>
            <w:r w:rsidRPr="00A72295">
              <w:rPr>
                <w:sz w:val="24"/>
                <w:szCs w:val="24"/>
              </w:rPr>
              <w:t xml:space="preserve"> № 1 </w:t>
            </w:r>
            <w:r>
              <w:rPr>
                <w:sz w:val="24"/>
                <w:szCs w:val="24"/>
              </w:rPr>
              <w:t xml:space="preserve">к Постановлению </w:t>
            </w:r>
            <w:r w:rsidR="00522C61" w:rsidRPr="00A7229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ункт</w:t>
            </w:r>
            <w:r w:rsidR="00522C61" w:rsidRPr="00A72295">
              <w:rPr>
                <w:sz w:val="24"/>
                <w:szCs w:val="24"/>
              </w:rPr>
              <w:t xml:space="preserve"> 1.1.2 </w:t>
            </w:r>
            <w:r>
              <w:rPr>
                <w:sz w:val="24"/>
                <w:szCs w:val="24"/>
              </w:rPr>
              <w:t xml:space="preserve">таблицы </w:t>
            </w:r>
            <w:r w:rsidR="00522C61" w:rsidRPr="00A72295">
              <w:rPr>
                <w:sz w:val="24"/>
                <w:szCs w:val="24"/>
              </w:rPr>
              <w:t xml:space="preserve">изложить в </w:t>
            </w:r>
            <w:r w:rsidR="00522C61">
              <w:rPr>
                <w:sz w:val="24"/>
                <w:szCs w:val="24"/>
              </w:rPr>
              <w:t xml:space="preserve">следующей </w:t>
            </w:r>
            <w:r w:rsidR="00522C61" w:rsidRPr="00A72295">
              <w:rPr>
                <w:sz w:val="24"/>
                <w:szCs w:val="24"/>
              </w:rPr>
              <w:t>редакции</w:t>
            </w:r>
            <w:r w:rsidR="00522C61">
              <w:rPr>
                <w:sz w:val="24"/>
                <w:szCs w:val="24"/>
              </w:rPr>
              <w:t>:</w:t>
            </w:r>
          </w:p>
          <w:p w:rsidR="00B72CBF" w:rsidRDefault="00B72CBF" w:rsidP="00B72CBF">
            <w:pPr>
              <w:pStyle w:val="ad"/>
              <w:tabs>
                <w:tab w:val="left" w:pos="1168"/>
              </w:tabs>
              <w:spacing w:before="120" w:after="120"/>
              <w:ind w:left="743"/>
              <w:jc w:val="both"/>
              <w:rPr>
                <w:sz w:val="24"/>
                <w:szCs w:val="24"/>
              </w:rPr>
            </w:pPr>
          </w:p>
          <w:tbl>
            <w:tblPr>
              <w:tblW w:w="9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5"/>
              <w:gridCol w:w="5489"/>
              <w:gridCol w:w="1560"/>
              <w:gridCol w:w="1598"/>
            </w:tblGrid>
            <w:tr w:rsidR="00522C61" w:rsidRPr="00A72295" w:rsidTr="00B72CBF">
              <w:trPr>
                <w:trHeight w:val="505"/>
              </w:trPr>
              <w:tc>
                <w:tcPr>
                  <w:tcW w:w="635" w:type="dxa"/>
                  <w:vMerge w:val="restart"/>
                  <w:vAlign w:val="center"/>
                </w:tcPr>
                <w:p w:rsidR="00522C61" w:rsidRPr="00A72295" w:rsidRDefault="00522C61" w:rsidP="00C036CA">
                  <w:pPr>
                    <w:ind w:right="-108" w:hanging="108"/>
                    <w:jc w:val="center"/>
                    <w:rPr>
                      <w:sz w:val="24"/>
                      <w:szCs w:val="24"/>
                    </w:rPr>
                  </w:pPr>
                  <w:r w:rsidRPr="00A72295">
                    <w:rPr>
                      <w:sz w:val="24"/>
                      <w:szCs w:val="24"/>
                    </w:rPr>
                    <w:t>1.1.2</w:t>
                  </w:r>
                </w:p>
              </w:tc>
              <w:tc>
                <w:tcPr>
                  <w:tcW w:w="5489" w:type="dxa"/>
                  <w:vAlign w:val="center"/>
                </w:tcPr>
                <w:p w:rsidR="00522C61" w:rsidRPr="00A72295" w:rsidRDefault="00522C61" w:rsidP="00C036CA">
                  <w:pPr>
                    <w:jc w:val="both"/>
                    <w:rPr>
                      <w:sz w:val="24"/>
                      <w:szCs w:val="24"/>
                    </w:rPr>
                  </w:pPr>
                  <w:r w:rsidRPr="00A72295">
                    <w:rPr>
                      <w:sz w:val="24"/>
                      <w:szCs w:val="24"/>
                    </w:rPr>
                    <w:t xml:space="preserve">тариф на питьевую воду для населения муниципального образования город Ангарск (с </w:t>
                  </w:r>
                  <w:r w:rsidRPr="00A72295">
                    <w:rPr>
                      <w:sz w:val="24"/>
                      <w:szCs w:val="24"/>
                    </w:rPr>
                    <w:lastRenderedPageBreak/>
                    <w:t>учетом НДС)</w:t>
                  </w:r>
                </w:p>
              </w:tc>
              <w:tc>
                <w:tcPr>
                  <w:tcW w:w="1560" w:type="dxa"/>
                  <w:vAlign w:val="center"/>
                </w:tcPr>
                <w:p w:rsidR="00522C61" w:rsidRPr="00A72295" w:rsidRDefault="00522C61" w:rsidP="00C036CA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A72295">
                    <w:rPr>
                      <w:sz w:val="24"/>
                      <w:szCs w:val="24"/>
                      <w:lang w:eastAsia="ko-KR"/>
                    </w:rPr>
                    <w:lastRenderedPageBreak/>
                    <w:t>15,40</w:t>
                  </w:r>
                </w:p>
              </w:tc>
              <w:tc>
                <w:tcPr>
                  <w:tcW w:w="1598" w:type="dxa"/>
                  <w:vAlign w:val="center"/>
                </w:tcPr>
                <w:p w:rsidR="00522C61" w:rsidRPr="00A72295" w:rsidRDefault="00522C61" w:rsidP="00C036CA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A72295">
                    <w:rPr>
                      <w:sz w:val="24"/>
                      <w:szCs w:val="24"/>
                      <w:lang w:eastAsia="ko-KR"/>
                    </w:rPr>
                    <w:t>-</w:t>
                  </w:r>
                </w:p>
              </w:tc>
            </w:tr>
            <w:tr w:rsidR="00522C61" w:rsidRPr="00A72295" w:rsidTr="00B72CBF">
              <w:trPr>
                <w:trHeight w:val="505"/>
              </w:trPr>
              <w:tc>
                <w:tcPr>
                  <w:tcW w:w="635" w:type="dxa"/>
                  <w:vMerge/>
                  <w:vAlign w:val="center"/>
                </w:tcPr>
                <w:p w:rsidR="00522C61" w:rsidRPr="00A72295" w:rsidRDefault="00522C61" w:rsidP="00C036CA">
                  <w:pPr>
                    <w:tabs>
                      <w:tab w:val="left" w:pos="176"/>
                    </w:tabs>
                    <w:ind w:hanging="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89" w:type="dxa"/>
                  <w:vAlign w:val="center"/>
                </w:tcPr>
                <w:p w:rsidR="00522C61" w:rsidRPr="00A72295" w:rsidRDefault="00522C61" w:rsidP="00C036CA">
                  <w:pPr>
                    <w:jc w:val="both"/>
                    <w:rPr>
                      <w:sz w:val="24"/>
                      <w:szCs w:val="24"/>
                    </w:rPr>
                  </w:pPr>
                  <w:r w:rsidRPr="00A72295">
                    <w:rPr>
                      <w:sz w:val="24"/>
                      <w:szCs w:val="24"/>
                    </w:rPr>
                    <w:t>льготный тариф на питьевую воду для населения муниципального образования город Ангарск (с учетом НДС)</w:t>
                  </w:r>
                </w:p>
              </w:tc>
              <w:tc>
                <w:tcPr>
                  <w:tcW w:w="1560" w:type="dxa"/>
                  <w:vAlign w:val="center"/>
                </w:tcPr>
                <w:p w:rsidR="00522C61" w:rsidRPr="00A72295" w:rsidRDefault="00522C61" w:rsidP="00C036CA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A72295">
                    <w:rPr>
                      <w:sz w:val="24"/>
                      <w:szCs w:val="24"/>
                      <w:lang w:eastAsia="ko-KR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:rsidR="00522C61" w:rsidRPr="00A72295" w:rsidRDefault="00522C61" w:rsidP="00C036CA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A72295">
                    <w:rPr>
                      <w:sz w:val="24"/>
                      <w:szCs w:val="24"/>
                      <w:lang w:eastAsia="ko-KR"/>
                    </w:rPr>
                    <w:t>17,0</w:t>
                  </w:r>
                  <w:r>
                    <w:rPr>
                      <w:sz w:val="24"/>
                      <w:szCs w:val="24"/>
                      <w:lang w:eastAsia="ko-KR"/>
                    </w:rPr>
                    <w:t>1</w:t>
                  </w:r>
                </w:p>
              </w:tc>
            </w:tr>
          </w:tbl>
          <w:p w:rsidR="00522C61" w:rsidRDefault="00B72CBF" w:rsidP="00C2411C">
            <w:pPr>
              <w:pStyle w:val="ad"/>
              <w:numPr>
                <w:ilvl w:val="1"/>
                <w:numId w:val="46"/>
              </w:numPr>
              <w:tabs>
                <w:tab w:val="left" w:pos="1077"/>
              </w:tabs>
              <w:spacing w:before="120" w:after="120"/>
              <w:ind w:left="0" w:firstLine="7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Приложении</w:t>
            </w:r>
            <w:r w:rsidRPr="00A72295">
              <w:rPr>
                <w:sz w:val="24"/>
                <w:szCs w:val="24"/>
              </w:rPr>
              <w:t xml:space="preserve"> № 1 </w:t>
            </w:r>
            <w:r>
              <w:rPr>
                <w:sz w:val="24"/>
                <w:szCs w:val="24"/>
              </w:rPr>
              <w:t xml:space="preserve">к Постановлению </w:t>
            </w:r>
            <w:r w:rsidR="00522C61" w:rsidRPr="00A72295">
              <w:rPr>
                <w:sz w:val="24"/>
                <w:szCs w:val="24"/>
              </w:rPr>
              <w:t xml:space="preserve">пункт 2.3 </w:t>
            </w:r>
            <w:r>
              <w:rPr>
                <w:sz w:val="24"/>
                <w:szCs w:val="24"/>
              </w:rPr>
              <w:t xml:space="preserve">таблицы </w:t>
            </w:r>
            <w:r w:rsidR="00522C61" w:rsidRPr="00A72295">
              <w:rPr>
                <w:sz w:val="24"/>
                <w:szCs w:val="24"/>
              </w:rPr>
              <w:t xml:space="preserve">изложить в </w:t>
            </w:r>
            <w:r w:rsidR="00522C61">
              <w:rPr>
                <w:sz w:val="24"/>
                <w:szCs w:val="24"/>
              </w:rPr>
              <w:t xml:space="preserve">следующей </w:t>
            </w:r>
            <w:r w:rsidR="00522C61" w:rsidRPr="00A72295">
              <w:rPr>
                <w:sz w:val="24"/>
                <w:szCs w:val="24"/>
              </w:rPr>
              <w:t>редакции:</w:t>
            </w:r>
          </w:p>
          <w:tbl>
            <w:tblPr>
              <w:tblW w:w="9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5"/>
              <w:gridCol w:w="5489"/>
              <w:gridCol w:w="1560"/>
              <w:gridCol w:w="1598"/>
            </w:tblGrid>
            <w:tr w:rsidR="00522C61" w:rsidRPr="00A72295" w:rsidTr="00B72CBF">
              <w:trPr>
                <w:trHeight w:val="505"/>
              </w:trPr>
              <w:tc>
                <w:tcPr>
                  <w:tcW w:w="635" w:type="dxa"/>
                  <w:vMerge w:val="restart"/>
                  <w:vAlign w:val="center"/>
                </w:tcPr>
                <w:p w:rsidR="00522C61" w:rsidRPr="00A72295" w:rsidRDefault="00522C61" w:rsidP="00C036CA">
                  <w:pPr>
                    <w:tabs>
                      <w:tab w:val="left" w:pos="176"/>
                    </w:tabs>
                    <w:ind w:right="-108" w:hanging="108"/>
                    <w:jc w:val="center"/>
                    <w:rPr>
                      <w:sz w:val="24"/>
                      <w:szCs w:val="24"/>
                    </w:rPr>
                  </w:pPr>
                  <w:r w:rsidRPr="00A72295">
                    <w:rPr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5489" w:type="dxa"/>
                  <w:vAlign w:val="center"/>
                </w:tcPr>
                <w:p w:rsidR="00522C61" w:rsidRPr="00A72295" w:rsidRDefault="00522C61" w:rsidP="00C036CA">
                  <w:pPr>
                    <w:ind w:firstLine="34"/>
                    <w:jc w:val="both"/>
                    <w:rPr>
                      <w:sz w:val="24"/>
                      <w:szCs w:val="24"/>
                    </w:rPr>
                  </w:pPr>
                  <w:r w:rsidRPr="00A72295">
                    <w:rPr>
                      <w:sz w:val="24"/>
                      <w:szCs w:val="24"/>
                    </w:rPr>
                    <w:t>тариф на водоотведение (с учетом очистки сточных вод) для населения муниципального образования город Ангарск (с учетом НДС)</w:t>
                  </w:r>
                </w:p>
              </w:tc>
              <w:tc>
                <w:tcPr>
                  <w:tcW w:w="1560" w:type="dxa"/>
                  <w:vAlign w:val="center"/>
                </w:tcPr>
                <w:p w:rsidR="00522C61" w:rsidRPr="00A72295" w:rsidRDefault="00522C61" w:rsidP="00C036CA">
                  <w:pPr>
                    <w:ind w:hanging="108"/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A72295">
                    <w:rPr>
                      <w:sz w:val="24"/>
                      <w:szCs w:val="24"/>
                      <w:lang w:eastAsia="ko-KR"/>
                    </w:rPr>
                    <w:t>15,49</w:t>
                  </w:r>
                </w:p>
              </w:tc>
              <w:tc>
                <w:tcPr>
                  <w:tcW w:w="1598" w:type="dxa"/>
                  <w:vAlign w:val="center"/>
                </w:tcPr>
                <w:p w:rsidR="00522C61" w:rsidRPr="00A72295" w:rsidRDefault="00522C61" w:rsidP="00C036CA">
                  <w:pPr>
                    <w:ind w:hanging="108"/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A72295">
                    <w:rPr>
                      <w:sz w:val="24"/>
                      <w:szCs w:val="24"/>
                      <w:lang w:eastAsia="ko-KR"/>
                    </w:rPr>
                    <w:t>-</w:t>
                  </w:r>
                </w:p>
              </w:tc>
            </w:tr>
            <w:tr w:rsidR="00522C61" w:rsidRPr="00A72295" w:rsidTr="00B72CBF">
              <w:trPr>
                <w:trHeight w:val="505"/>
              </w:trPr>
              <w:tc>
                <w:tcPr>
                  <w:tcW w:w="635" w:type="dxa"/>
                  <w:vMerge/>
                  <w:vAlign w:val="center"/>
                </w:tcPr>
                <w:p w:rsidR="00522C61" w:rsidRPr="00A72295" w:rsidRDefault="00522C61" w:rsidP="00C036CA">
                  <w:pPr>
                    <w:tabs>
                      <w:tab w:val="left" w:pos="176"/>
                    </w:tabs>
                    <w:ind w:right="-108" w:hanging="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89" w:type="dxa"/>
                  <w:vAlign w:val="center"/>
                </w:tcPr>
                <w:p w:rsidR="00522C61" w:rsidRPr="00A72295" w:rsidRDefault="00522C61" w:rsidP="0040419C">
                  <w:pPr>
                    <w:jc w:val="both"/>
                    <w:rPr>
                      <w:sz w:val="24"/>
                      <w:szCs w:val="24"/>
                    </w:rPr>
                  </w:pPr>
                  <w:r w:rsidRPr="00A72295">
                    <w:rPr>
                      <w:sz w:val="24"/>
                      <w:szCs w:val="24"/>
                    </w:rPr>
                    <w:t>льготный тариф на водоотведение (с учетом очистки сточных вод) для населения муниципал</w:t>
                  </w:r>
                  <w:r w:rsidR="0040419C">
                    <w:rPr>
                      <w:sz w:val="24"/>
                      <w:szCs w:val="24"/>
                    </w:rPr>
                    <w:t xml:space="preserve">ьного образования город Ангарск </w:t>
                  </w:r>
                  <w:r w:rsidRPr="00A72295">
                    <w:rPr>
                      <w:sz w:val="24"/>
                      <w:szCs w:val="24"/>
                    </w:rPr>
                    <w:t>(с учетом НДС)</w:t>
                  </w:r>
                </w:p>
              </w:tc>
              <w:tc>
                <w:tcPr>
                  <w:tcW w:w="1560" w:type="dxa"/>
                  <w:vAlign w:val="center"/>
                </w:tcPr>
                <w:p w:rsidR="00522C61" w:rsidRPr="00A72295" w:rsidRDefault="00522C61" w:rsidP="00C036CA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A72295">
                    <w:rPr>
                      <w:sz w:val="24"/>
                      <w:szCs w:val="24"/>
                      <w:lang w:eastAsia="ko-KR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:rsidR="00522C61" w:rsidRPr="00A72295" w:rsidRDefault="00522C61" w:rsidP="00C036CA">
                  <w:pPr>
                    <w:jc w:val="center"/>
                    <w:rPr>
                      <w:sz w:val="24"/>
                      <w:szCs w:val="24"/>
                      <w:lang w:eastAsia="ko-KR"/>
                    </w:rPr>
                  </w:pPr>
                  <w:r w:rsidRPr="00A72295">
                    <w:rPr>
                      <w:sz w:val="24"/>
                      <w:szCs w:val="24"/>
                      <w:lang w:eastAsia="ko-KR"/>
                    </w:rPr>
                    <w:t>17,1</w:t>
                  </w:r>
                  <w:r>
                    <w:rPr>
                      <w:sz w:val="24"/>
                      <w:szCs w:val="24"/>
                      <w:lang w:eastAsia="ko-KR"/>
                    </w:rPr>
                    <w:t>1</w:t>
                  </w:r>
                </w:p>
              </w:tc>
            </w:tr>
          </w:tbl>
          <w:p w:rsidR="00522C61" w:rsidRDefault="00522C61" w:rsidP="00522C61">
            <w:pPr>
              <w:pStyle w:val="ad"/>
              <w:numPr>
                <w:ilvl w:val="0"/>
                <w:numId w:val="46"/>
              </w:numPr>
              <w:tabs>
                <w:tab w:val="left" w:pos="1077"/>
              </w:tabs>
              <w:spacing w:before="120" w:after="120"/>
              <w:ind w:left="3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Отменить постановление </w:t>
            </w:r>
            <w:r w:rsidRPr="00B56F77">
              <w:rPr>
                <w:sz w:val="24"/>
                <w:szCs w:val="24"/>
              </w:rPr>
              <w:t xml:space="preserve">администрации города Ангарска от </w:t>
            </w:r>
            <w:r>
              <w:rPr>
                <w:sz w:val="24"/>
                <w:szCs w:val="24"/>
              </w:rPr>
              <w:t>03.04</w:t>
            </w:r>
            <w:r w:rsidRPr="00B56F77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B56F77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240</w:t>
            </w:r>
            <w:r w:rsidRPr="00B56F77">
              <w:rPr>
                <w:sz w:val="24"/>
                <w:szCs w:val="24"/>
              </w:rPr>
              <w:t xml:space="preserve">-г </w:t>
            </w:r>
            <w:r>
              <w:rPr>
                <w:sz w:val="24"/>
                <w:szCs w:val="24"/>
              </w:rPr>
              <w:t>«</w:t>
            </w:r>
            <w:r w:rsidRPr="00B56F77">
              <w:rPr>
                <w:sz w:val="24"/>
                <w:szCs w:val="24"/>
              </w:rPr>
              <w:t>О внесении изменений в постановление администрации города Ангарска от 18.12.2014 № 1878-г «Об установлении тарифов на услуги водоснабжения и водоотведения, осуществляемые Муниципальным унитарным предприятием города Ангарска «</w:t>
            </w:r>
            <w:proofErr w:type="gramStart"/>
            <w:r w:rsidRPr="00B56F77">
              <w:rPr>
                <w:sz w:val="24"/>
                <w:szCs w:val="24"/>
              </w:rPr>
              <w:t>Ангарский</w:t>
            </w:r>
            <w:proofErr w:type="gramEnd"/>
            <w:r w:rsidRPr="00B56F77">
              <w:rPr>
                <w:sz w:val="24"/>
                <w:szCs w:val="24"/>
              </w:rPr>
              <w:t xml:space="preserve"> Водоканал»</w:t>
            </w:r>
            <w:r>
              <w:rPr>
                <w:sz w:val="24"/>
                <w:szCs w:val="24"/>
              </w:rPr>
              <w:t>.</w:t>
            </w:r>
          </w:p>
          <w:p w:rsidR="00B72CBF" w:rsidRDefault="00B72CBF" w:rsidP="00522C61">
            <w:pPr>
              <w:pStyle w:val="ad"/>
              <w:numPr>
                <w:ilvl w:val="0"/>
                <w:numId w:val="46"/>
              </w:numPr>
              <w:tabs>
                <w:tab w:val="left" w:pos="1077"/>
              </w:tabs>
              <w:spacing w:before="120" w:after="120"/>
              <w:ind w:left="34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Настоящее постановление </w:t>
            </w:r>
            <w:r w:rsidRPr="00DB7FDE">
              <w:rPr>
                <w:sz w:val="24"/>
                <w:szCs w:val="24"/>
              </w:rPr>
              <w:t xml:space="preserve">вступает в силу с момента </w:t>
            </w:r>
            <w:r>
              <w:rPr>
                <w:sz w:val="24"/>
                <w:szCs w:val="24"/>
              </w:rPr>
              <w:t xml:space="preserve">его официального </w:t>
            </w:r>
            <w:r w:rsidRPr="00DB7FDE">
              <w:rPr>
                <w:sz w:val="24"/>
                <w:szCs w:val="24"/>
              </w:rPr>
              <w:t>опубликования</w:t>
            </w:r>
            <w:r>
              <w:rPr>
                <w:sz w:val="24"/>
                <w:szCs w:val="24"/>
              </w:rPr>
              <w:t xml:space="preserve"> </w:t>
            </w:r>
            <w:r w:rsidRPr="00B72CBF">
              <w:rPr>
                <w:sz w:val="24"/>
                <w:szCs w:val="24"/>
              </w:rPr>
              <w:t>(обнародова</w:t>
            </w:r>
            <w:r>
              <w:rPr>
                <w:sz w:val="24"/>
                <w:szCs w:val="24"/>
              </w:rPr>
              <w:t>ния</w:t>
            </w:r>
            <w:r w:rsidRPr="00B72CBF">
              <w:rPr>
                <w:sz w:val="24"/>
                <w:szCs w:val="24"/>
              </w:rPr>
              <w:t>)</w:t>
            </w:r>
            <w:r w:rsidRPr="00DB7FDE">
              <w:rPr>
                <w:sz w:val="24"/>
                <w:szCs w:val="24"/>
              </w:rPr>
              <w:t>.</w:t>
            </w:r>
          </w:p>
          <w:p w:rsidR="00522C61" w:rsidRPr="00B72CBF" w:rsidRDefault="00522C61" w:rsidP="00522C61">
            <w:pPr>
              <w:pStyle w:val="ad"/>
              <w:numPr>
                <w:ilvl w:val="0"/>
                <w:numId w:val="46"/>
              </w:numPr>
              <w:tabs>
                <w:tab w:val="left" w:pos="1077"/>
              </w:tabs>
              <w:spacing w:before="120" w:after="120"/>
              <w:ind w:left="34" w:firstLine="709"/>
              <w:jc w:val="both"/>
              <w:rPr>
                <w:sz w:val="24"/>
                <w:szCs w:val="24"/>
              </w:rPr>
            </w:pPr>
            <w:r w:rsidRPr="00B72CBF">
              <w:rPr>
                <w:sz w:val="24"/>
                <w:szCs w:val="24"/>
              </w:rPr>
              <w:t>Опубликовать настоящее постановление в газете «</w:t>
            </w:r>
            <w:proofErr w:type="gramStart"/>
            <w:r w:rsidRPr="00B72CBF">
              <w:rPr>
                <w:sz w:val="24"/>
                <w:szCs w:val="24"/>
              </w:rPr>
              <w:t>Мой</w:t>
            </w:r>
            <w:proofErr w:type="gramEnd"/>
            <w:r w:rsidRPr="00B72CBF">
              <w:rPr>
                <w:sz w:val="24"/>
                <w:szCs w:val="24"/>
              </w:rPr>
              <w:t xml:space="preserve"> Ангарск»</w:t>
            </w:r>
          </w:p>
          <w:p w:rsidR="00522C61" w:rsidRPr="00522C61" w:rsidRDefault="00522C61" w:rsidP="00522C61">
            <w:pPr>
              <w:pStyle w:val="ad"/>
              <w:numPr>
                <w:ilvl w:val="0"/>
                <w:numId w:val="46"/>
              </w:numPr>
              <w:tabs>
                <w:tab w:val="left" w:pos="1077"/>
              </w:tabs>
              <w:spacing w:before="120" w:after="120"/>
              <w:ind w:left="34" w:firstLine="709"/>
              <w:jc w:val="both"/>
              <w:rPr>
                <w:sz w:val="24"/>
                <w:szCs w:val="24"/>
              </w:rPr>
            </w:pPr>
            <w:proofErr w:type="gramStart"/>
            <w:r w:rsidRPr="00DB7FDE">
              <w:rPr>
                <w:sz w:val="24"/>
                <w:szCs w:val="24"/>
              </w:rPr>
              <w:t>Разместить</w:t>
            </w:r>
            <w:proofErr w:type="gramEnd"/>
            <w:r w:rsidRPr="00DB7FDE">
              <w:rPr>
                <w:sz w:val="24"/>
                <w:szCs w:val="24"/>
              </w:rPr>
              <w:t xml:space="preserve"> настоящее постановление и протокол заседания тарифной комиссии администрации города Ангарска от 23.04.2015 № 2 на официальном сайте муниципального образования город Ангарск в информационно</w:t>
            </w:r>
            <w:r>
              <w:rPr>
                <w:sz w:val="24"/>
                <w:szCs w:val="24"/>
              </w:rPr>
              <w:t xml:space="preserve">-телекоммуникационной сети «Интернет» </w:t>
            </w:r>
            <w:r w:rsidRPr="004D348C">
              <w:rPr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семи рабочих дней</w:t>
            </w:r>
            <w:r w:rsidRPr="004D34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 дня подписания.</w:t>
            </w:r>
          </w:p>
          <w:p w:rsidR="009706E7" w:rsidRPr="00A573E2" w:rsidRDefault="009706E7" w:rsidP="00AE0B18">
            <w:pPr>
              <w:spacing w:before="120" w:after="120"/>
              <w:jc w:val="center"/>
              <w:rPr>
                <w:b/>
                <w:bCs/>
                <w:color w:val="000000"/>
                <w:spacing w:val="20"/>
                <w:sz w:val="24"/>
                <w:szCs w:val="24"/>
              </w:rPr>
            </w:pPr>
          </w:p>
        </w:tc>
      </w:tr>
      <w:tr w:rsidR="00D31B74" w:rsidRPr="00506DBC" w:rsidTr="00106903">
        <w:trPr>
          <w:trHeight w:val="393"/>
        </w:trPr>
        <w:tc>
          <w:tcPr>
            <w:tcW w:w="9498" w:type="dxa"/>
            <w:gridSpan w:val="2"/>
          </w:tcPr>
          <w:p w:rsidR="00D60C13" w:rsidRPr="00A72295" w:rsidRDefault="00D60C13" w:rsidP="00D60C13"/>
          <w:p w:rsidR="009706E7" w:rsidRDefault="009706E7" w:rsidP="00442700">
            <w:pPr>
              <w:ind w:left="34" w:firstLine="709"/>
              <w:jc w:val="both"/>
              <w:rPr>
                <w:sz w:val="24"/>
                <w:szCs w:val="24"/>
              </w:rPr>
            </w:pPr>
          </w:p>
          <w:p w:rsidR="00C70759" w:rsidRDefault="00C70759" w:rsidP="00442700">
            <w:pPr>
              <w:ind w:left="34" w:firstLine="709"/>
              <w:jc w:val="both"/>
              <w:rPr>
                <w:sz w:val="24"/>
                <w:szCs w:val="24"/>
              </w:rPr>
            </w:pPr>
          </w:p>
          <w:p w:rsidR="00C70759" w:rsidRPr="00461E24" w:rsidRDefault="00C70759" w:rsidP="00442700">
            <w:pPr>
              <w:ind w:left="34" w:firstLine="709"/>
              <w:jc w:val="both"/>
              <w:rPr>
                <w:sz w:val="24"/>
                <w:szCs w:val="24"/>
              </w:rPr>
            </w:pPr>
          </w:p>
        </w:tc>
      </w:tr>
      <w:tr w:rsidR="00D31B74" w:rsidRPr="00506DBC" w:rsidTr="00106903">
        <w:trPr>
          <w:trHeight w:val="393"/>
        </w:trPr>
        <w:tc>
          <w:tcPr>
            <w:tcW w:w="4536" w:type="dxa"/>
          </w:tcPr>
          <w:p w:rsidR="00D31B74" w:rsidRDefault="00442700" w:rsidP="009B6062">
            <w:pPr>
              <w:tabs>
                <w:tab w:val="left" w:pos="605"/>
              </w:tabs>
              <w:ind w:hanging="108"/>
              <w:jc w:val="both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E868DD">
              <w:rPr>
                <w:sz w:val="24"/>
                <w:szCs w:val="24"/>
              </w:rPr>
              <w:t>И.о</w:t>
            </w:r>
            <w:proofErr w:type="spellEnd"/>
            <w:r w:rsidR="00E868DD">
              <w:rPr>
                <w:sz w:val="24"/>
                <w:szCs w:val="24"/>
              </w:rPr>
              <w:t>. г</w:t>
            </w:r>
            <w:r w:rsidR="00E868DD" w:rsidRPr="000F1FA8">
              <w:rPr>
                <w:sz w:val="24"/>
                <w:szCs w:val="24"/>
              </w:rPr>
              <w:t>лав</w:t>
            </w:r>
            <w:r w:rsidR="00E868DD">
              <w:rPr>
                <w:sz w:val="24"/>
                <w:szCs w:val="24"/>
              </w:rPr>
              <w:t>ы</w:t>
            </w:r>
            <w:r w:rsidR="00E868DD" w:rsidRPr="000F1FA8">
              <w:rPr>
                <w:sz w:val="24"/>
                <w:szCs w:val="24"/>
              </w:rPr>
              <w:t xml:space="preserve"> города</w:t>
            </w:r>
          </w:p>
        </w:tc>
        <w:tc>
          <w:tcPr>
            <w:tcW w:w="4962" w:type="dxa"/>
          </w:tcPr>
          <w:p w:rsidR="00D31B74" w:rsidRPr="009B6062" w:rsidRDefault="00E961F4" w:rsidP="00E961F4">
            <w:pPr>
              <w:tabs>
                <w:tab w:val="left" w:pos="605"/>
              </w:tabs>
              <w:ind w:right="-85"/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E868D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868D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Борисов</w:t>
            </w:r>
          </w:p>
        </w:tc>
      </w:tr>
    </w:tbl>
    <w:p w:rsidR="000854B1" w:rsidRDefault="000854B1" w:rsidP="00C8205A">
      <w:pPr>
        <w:rPr>
          <w:sz w:val="26"/>
          <w:szCs w:val="26"/>
        </w:rPr>
      </w:pPr>
      <w:bookmarkStart w:id="0" w:name="_GoBack"/>
      <w:bookmarkEnd w:id="0"/>
    </w:p>
    <w:sectPr w:rsidR="000854B1" w:rsidSect="0034711F">
      <w:headerReference w:type="first" r:id="rId11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7FF" w:rsidRDefault="009537FF">
      <w:r>
        <w:separator/>
      </w:r>
    </w:p>
  </w:endnote>
  <w:endnote w:type="continuationSeparator" w:id="0">
    <w:p w:rsidR="009537FF" w:rsidRDefault="0095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7FF" w:rsidRDefault="009537FF">
      <w:r>
        <w:separator/>
      </w:r>
    </w:p>
  </w:footnote>
  <w:footnote w:type="continuationSeparator" w:id="0">
    <w:p w:rsidR="009537FF" w:rsidRDefault="0095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3D1" w:rsidRDefault="009537FF" w:rsidP="008133D1">
    <w:pPr>
      <w:pStyle w:val="aa"/>
      <w:jc w:val="center"/>
    </w:pPr>
    <w:sdt>
      <w:sdtPr>
        <w:id w:val="-1610194583"/>
        <w:docPartObj>
          <w:docPartGallery w:val="Page Numbers (Top of Page)"/>
          <w:docPartUnique/>
        </w:docPartObj>
      </w:sdtPr>
      <w:sdtEndPr/>
      <w:sdtContent>
        <w:r w:rsidR="008133D1">
          <w:fldChar w:fldCharType="begin"/>
        </w:r>
        <w:r w:rsidR="008133D1">
          <w:instrText>PAGE   \* MERGEFORMAT</w:instrText>
        </w:r>
        <w:r w:rsidR="008133D1">
          <w:fldChar w:fldCharType="separate"/>
        </w:r>
        <w:r w:rsidR="00C8205A">
          <w:rPr>
            <w:noProof/>
          </w:rPr>
          <w:t>1</w:t>
        </w:r>
        <w:r w:rsidR="008133D1">
          <w:fldChar w:fldCharType="end"/>
        </w:r>
      </w:sdtContent>
    </w:sdt>
  </w:p>
  <w:p w:rsidR="007D5314" w:rsidRPr="00DA3C91" w:rsidRDefault="007D5314" w:rsidP="00DA3C9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900"/>
    <w:multiLevelType w:val="hybridMultilevel"/>
    <w:tmpl w:val="D280F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740A35"/>
    <w:multiLevelType w:val="hybridMultilevel"/>
    <w:tmpl w:val="86446426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">
    <w:nsid w:val="01165356"/>
    <w:multiLevelType w:val="hybridMultilevel"/>
    <w:tmpl w:val="1E8C2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0D66BF"/>
    <w:multiLevelType w:val="multilevel"/>
    <w:tmpl w:val="0E94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">
    <w:nsid w:val="03A50402"/>
    <w:multiLevelType w:val="hybridMultilevel"/>
    <w:tmpl w:val="E2CE78F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32037E"/>
    <w:multiLevelType w:val="hybridMultilevel"/>
    <w:tmpl w:val="C706C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704704"/>
    <w:multiLevelType w:val="hybridMultilevel"/>
    <w:tmpl w:val="191A77C0"/>
    <w:lvl w:ilvl="0" w:tplc="9A6A48A0">
      <w:start w:val="1"/>
      <w:numFmt w:val="decimal"/>
      <w:lvlText w:val="%1."/>
      <w:lvlJc w:val="left"/>
      <w:pPr>
        <w:tabs>
          <w:tab w:val="num" w:pos="1620"/>
        </w:tabs>
        <w:ind w:left="1620" w:hanging="990"/>
      </w:pPr>
      <w:rPr>
        <w:rFonts w:hint="default"/>
        <w:sz w:val="24"/>
        <w:szCs w:val="24"/>
      </w:rPr>
    </w:lvl>
    <w:lvl w:ilvl="1" w:tplc="B9C08E4C">
      <w:numFmt w:val="none"/>
      <w:lvlText w:val=""/>
      <w:lvlJc w:val="left"/>
      <w:pPr>
        <w:tabs>
          <w:tab w:val="num" w:pos="360"/>
        </w:tabs>
      </w:pPr>
    </w:lvl>
    <w:lvl w:ilvl="2" w:tplc="926003E4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1CAF6C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414DD6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3762C7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E39A3EC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492848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7F4F97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0B8A6130"/>
    <w:multiLevelType w:val="multilevel"/>
    <w:tmpl w:val="237A4F34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CC87EA2"/>
    <w:multiLevelType w:val="hybridMultilevel"/>
    <w:tmpl w:val="EDA20EDA"/>
    <w:lvl w:ilvl="0" w:tplc="0A469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5C4E6E">
      <w:numFmt w:val="none"/>
      <w:lvlText w:val=""/>
      <w:lvlJc w:val="left"/>
      <w:pPr>
        <w:tabs>
          <w:tab w:val="num" w:pos="360"/>
        </w:tabs>
      </w:pPr>
    </w:lvl>
    <w:lvl w:ilvl="2" w:tplc="507047C2">
      <w:numFmt w:val="none"/>
      <w:lvlText w:val=""/>
      <w:lvlJc w:val="left"/>
      <w:pPr>
        <w:tabs>
          <w:tab w:val="num" w:pos="360"/>
        </w:tabs>
      </w:pPr>
    </w:lvl>
    <w:lvl w:ilvl="3" w:tplc="4A1801A6">
      <w:numFmt w:val="none"/>
      <w:lvlText w:val=""/>
      <w:lvlJc w:val="left"/>
      <w:pPr>
        <w:tabs>
          <w:tab w:val="num" w:pos="360"/>
        </w:tabs>
      </w:pPr>
    </w:lvl>
    <w:lvl w:ilvl="4" w:tplc="9D8A31B4">
      <w:numFmt w:val="none"/>
      <w:lvlText w:val=""/>
      <w:lvlJc w:val="left"/>
      <w:pPr>
        <w:tabs>
          <w:tab w:val="num" w:pos="360"/>
        </w:tabs>
      </w:pPr>
    </w:lvl>
    <w:lvl w:ilvl="5" w:tplc="11F67462">
      <w:numFmt w:val="none"/>
      <w:lvlText w:val=""/>
      <w:lvlJc w:val="left"/>
      <w:pPr>
        <w:tabs>
          <w:tab w:val="num" w:pos="360"/>
        </w:tabs>
      </w:pPr>
    </w:lvl>
    <w:lvl w:ilvl="6" w:tplc="32BCC22A">
      <w:numFmt w:val="none"/>
      <w:lvlText w:val=""/>
      <w:lvlJc w:val="left"/>
      <w:pPr>
        <w:tabs>
          <w:tab w:val="num" w:pos="360"/>
        </w:tabs>
      </w:pPr>
    </w:lvl>
    <w:lvl w:ilvl="7" w:tplc="62FE2BB2">
      <w:numFmt w:val="none"/>
      <w:lvlText w:val=""/>
      <w:lvlJc w:val="left"/>
      <w:pPr>
        <w:tabs>
          <w:tab w:val="num" w:pos="360"/>
        </w:tabs>
      </w:pPr>
    </w:lvl>
    <w:lvl w:ilvl="8" w:tplc="924E23D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0CE8441A"/>
    <w:multiLevelType w:val="multilevel"/>
    <w:tmpl w:val="237A4F34"/>
    <w:lvl w:ilvl="0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3.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6A91629"/>
    <w:multiLevelType w:val="hybridMultilevel"/>
    <w:tmpl w:val="B0B0FABA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16ED384F"/>
    <w:multiLevelType w:val="multilevel"/>
    <w:tmpl w:val="BE28BB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>
    <w:nsid w:val="1785100E"/>
    <w:multiLevelType w:val="hybridMultilevel"/>
    <w:tmpl w:val="6A9AE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BD1E1B"/>
    <w:multiLevelType w:val="hybridMultilevel"/>
    <w:tmpl w:val="46CEC982"/>
    <w:lvl w:ilvl="0" w:tplc="6018CEE2">
      <w:start w:val="1"/>
      <w:numFmt w:val="decimal"/>
      <w:lvlText w:val="%1."/>
      <w:lvlJc w:val="left"/>
      <w:pPr>
        <w:tabs>
          <w:tab w:val="num" w:pos="1410"/>
        </w:tabs>
        <w:ind w:left="141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4">
    <w:nsid w:val="1C8F420D"/>
    <w:multiLevelType w:val="multilevel"/>
    <w:tmpl w:val="29002D9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43512F"/>
    <w:multiLevelType w:val="hybridMultilevel"/>
    <w:tmpl w:val="98D46A5A"/>
    <w:lvl w:ilvl="0" w:tplc="0D5CD01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5E688A"/>
    <w:multiLevelType w:val="hybridMultilevel"/>
    <w:tmpl w:val="CF2C5AB8"/>
    <w:lvl w:ilvl="0" w:tplc="1B306E8E">
      <w:numFmt w:val="bullet"/>
      <w:lvlText w:val="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1DC83DB7"/>
    <w:multiLevelType w:val="hybridMultilevel"/>
    <w:tmpl w:val="EFC0530E"/>
    <w:lvl w:ilvl="0" w:tplc="B92434E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>
    <w:nsid w:val="1DFA2997"/>
    <w:multiLevelType w:val="hybridMultilevel"/>
    <w:tmpl w:val="72CC7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DCC9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E7D4757"/>
    <w:multiLevelType w:val="hybridMultilevel"/>
    <w:tmpl w:val="CBB477E8"/>
    <w:lvl w:ilvl="0" w:tplc="9A6A48A0">
      <w:start w:val="1"/>
      <w:numFmt w:val="decimal"/>
      <w:lvlText w:val="%1."/>
      <w:lvlJc w:val="left"/>
      <w:pPr>
        <w:tabs>
          <w:tab w:val="num" w:pos="1620"/>
        </w:tabs>
        <w:ind w:left="1620" w:hanging="990"/>
      </w:pPr>
      <w:rPr>
        <w:rFonts w:hint="default"/>
        <w:sz w:val="24"/>
        <w:szCs w:val="24"/>
      </w:rPr>
    </w:lvl>
    <w:lvl w:ilvl="1" w:tplc="B9C08E4C">
      <w:numFmt w:val="none"/>
      <w:lvlText w:val=""/>
      <w:lvlJc w:val="left"/>
      <w:pPr>
        <w:tabs>
          <w:tab w:val="num" w:pos="360"/>
        </w:tabs>
      </w:pPr>
    </w:lvl>
    <w:lvl w:ilvl="2" w:tplc="926003E4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1CAF6C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414DD6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3762C7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E39A3EC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492848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7F4F97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271A4223"/>
    <w:multiLevelType w:val="hybridMultilevel"/>
    <w:tmpl w:val="B386C378"/>
    <w:lvl w:ilvl="0" w:tplc="9DE6E646">
      <w:start w:val="1"/>
      <w:numFmt w:val="decimal"/>
      <w:lvlText w:val="%1."/>
      <w:lvlJc w:val="left"/>
      <w:pPr>
        <w:tabs>
          <w:tab w:val="num" w:pos="1215"/>
        </w:tabs>
        <w:ind w:left="12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279F2C19"/>
    <w:multiLevelType w:val="multilevel"/>
    <w:tmpl w:val="808ABC54"/>
    <w:lvl w:ilvl="0">
      <w:start w:val="1"/>
      <w:numFmt w:val="decimal"/>
      <w:lvlText w:val="%1."/>
      <w:lvlJc w:val="left"/>
      <w:pPr>
        <w:ind w:left="173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3" w:hanging="1800"/>
      </w:pPr>
      <w:rPr>
        <w:rFonts w:hint="default"/>
      </w:rPr>
    </w:lvl>
  </w:abstractNum>
  <w:abstractNum w:abstractNumId="22">
    <w:nsid w:val="28767534"/>
    <w:multiLevelType w:val="hybridMultilevel"/>
    <w:tmpl w:val="9C9EE5F6"/>
    <w:lvl w:ilvl="0" w:tplc="483465D8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A01191A"/>
    <w:multiLevelType w:val="hybridMultilevel"/>
    <w:tmpl w:val="76C4BEBE"/>
    <w:lvl w:ilvl="0" w:tplc="A03E0B0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0D46B36"/>
    <w:multiLevelType w:val="multilevel"/>
    <w:tmpl w:val="AEB27A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5">
    <w:nsid w:val="30F730BD"/>
    <w:multiLevelType w:val="hybridMultilevel"/>
    <w:tmpl w:val="3834B64A"/>
    <w:lvl w:ilvl="0" w:tplc="9A6A48A0">
      <w:start w:val="1"/>
      <w:numFmt w:val="decimal"/>
      <w:lvlText w:val="%1."/>
      <w:lvlJc w:val="left"/>
      <w:pPr>
        <w:tabs>
          <w:tab w:val="num" w:pos="1620"/>
        </w:tabs>
        <w:ind w:left="1620" w:hanging="990"/>
      </w:pPr>
      <w:rPr>
        <w:rFonts w:hint="default"/>
        <w:sz w:val="24"/>
        <w:szCs w:val="24"/>
      </w:rPr>
    </w:lvl>
    <w:lvl w:ilvl="1" w:tplc="B9C08E4C">
      <w:numFmt w:val="none"/>
      <w:lvlText w:val=""/>
      <w:lvlJc w:val="left"/>
      <w:pPr>
        <w:tabs>
          <w:tab w:val="num" w:pos="360"/>
        </w:tabs>
      </w:pPr>
    </w:lvl>
    <w:lvl w:ilvl="2" w:tplc="926003E4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1CAF6C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414DD6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3762C7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E39A3EC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492848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7F4F97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26A4A7C"/>
    <w:multiLevelType w:val="hybridMultilevel"/>
    <w:tmpl w:val="80AA7F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7561AEC"/>
    <w:multiLevelType w:val="hybridMultilevel"/>
    <w:tmpl w:val="9168B626"/>
    <w:lvl w:ilvl="0" w:tplc="F482E82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39C61F29"/>
    <w:multiLevelType w:val="hybridMultilevel"/>
    <w:tmpl w:val="6736EEB8"/>
    <w:lvl w:ilvl="0" w:tplc="9A6A48A0">
      <w:start w:val="1"/>
      <w:numFmt w:val="decimal"/>
      <w:lvlText w:val="%1."/>
      <w:lvlJc w:val="left"/>
      <w:pPr>
        <w:tabs>
          <w:tab w:val="num" w:pos="1620"/>
        </w:tabs>
        <w:ind w:left="1620" w:hanging="990"/>
      </w:pPr>
      <w:rPr>
        <w:rFonts w:hint="default"/>
        <w:sz w:val="24"/>
        <w:szCs w:val="24"/>
      </w:rPr>
    </w:lvl>
    <w:lvl w:ilvl="1" w:tplc="B9C08E4C">
      <w:numFmt w:val="none"/>
      <w:lvlText w:val=""/>
      <w:lvlJc w:val="left"/>
      <w:pPr>
        <w:tabs>
          <w:tab w:val="num" w:pos="360"/>
        </w:tabs>
      </w:pPr>
    </w:lvl>
    <w:lvl w:ilvl="2" w:tplc="926003E4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1CAF6C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414DD6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3762C7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E39A3EC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492848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7F4F97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3E231785"/>
    <w:multiLevelType w:val="multilevel"/>
    <w:tmpl w:val="1F58D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3F2B0C67"/>
    <w:multiLevelType w:val="hybridMultilevel"/>
    <w:tmpl w:val="A712CA2A"/>
    <w:lvl w:ilvl="0" w:tplc="6D12EE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3F706045"/>
    <w:multiLevelType w:val="multilevel"/>
    <w:tmpl w:val="F2CC11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2"/>
        </w:tabs>
        <w:ind w:left="742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40571324"/>
    <w:multiLevelType w:val="hybridMultilevel"/>
    <w:tmpl w:val="45540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C02779"/>
    <w:multiLevelType w:val="singleLevel"/>
    <w:tmpl w:val="21EA7BEA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4">
    <w:nsid w:val="4CAD4B66"/>
    <w:multiLevelType w:val="multilevel"/>
    <w:tmpl w:val="A74EE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51EE5B6F"/>
    <w:multiLevelType w:val="hybridMultilevel"/>
    <w:tmpl w:val="029A3344"/>
    <w:lvl w:ilvl="0" w:tplc="05E0DDF2">
      <w:start w:val="1"/>
      <w:numFmt w:val="decimal"/>
      <w:lvlText w:val="%1."/>
      <w:lvlJc w:val="left"/>
      <w:pPr>
        <w:tabs>
          <w:tab w:val="num" w:pos="1620"/>
        </w:tabs>
        <w:ind w:left="1620" w:hanging="990"/>
      </w:pPr>
      <w:rPr>
        <w:rFonts w:hint="default"/>
        <w:color w:val="auto"/>
        <w:sz w:val="24"/>
        <w:szCs w:val="24"/>
      </w:rPr>
    </w:lvl>
    <w:lvl w:ilvl="1" w:tplc="B9C08E4C">
      <w:numFmt w:val="none"/>
      <w:lvlText w:val=""/>
      <w:lvlJc w:val="left"/>
      <w:pPr>
        <w:tabs>
          <w:tab w:val="num" w:pos="360"/>
        </w:tabs>
      </w:pPr>
    </w:lvl>
    <w:lvl w:ilvl="2" w:tplc="926003E4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1CAF6C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6414DD6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3762C7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E39A3ECA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1492848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7F4F97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57773DC7"/>
    <w:multiLevelType w:val="hybridMultilevel"/>
    <w:tmpl w:val="96E68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AD5C3E"/>
    <w:multiLevelType w:val="singleLevel"/>
    <w:tmpl w:val="26F4E44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8">
    <w:nsid w:val="5B1E4B1D"/>
    <w:multiLevelType w:val="multilevel"/>
    <w:tmpl w:val="DD6E4A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9">
    <w:nsid w:val="5BE23EF7"/>
    <w:multiLevelType w:val="hybridMultilevel"/>
    <w:tmpl w:val="727C83DA"/>
    <w:lvl w:ilvl="0" w:tplc="483465D8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835CB5"/>
    <w:multiLevelType w:val="hybridMultilevel"/>
    <w:tmpl w:val="B09CF9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DCE3FDD"/>
    <w:multiLevelType w:val="hybridMultilevel"/>
    <w:tmpl w:val="5184A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BC4382"/>
    <w:multiLevelType w:val="hybridMultilevel"/>
    <w:tmpl w:val="AA0401B0"/>
    <w:lvl w:ilvl="0" w:tplc="2FD8E3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9B8FFC0">
      <w:numFmt w:val="none"/>
      <w:lvlText w:val=""/>
      <w:lvlJc w:val="left"/>
      <w:pPr>
        <w:tabs>
          <w:tab w:val="num" w:pos="360"/>
        </w:tabs>
      </w:pPr>
    </w:lvl>
    <w:lvl w:ilvl="2" w:tplc="F852EC42">
      <w:numFmt w:val="none"/>
      <w:lvlText w:val=""/>
      <w:lvlJc w:val="left"/>
      <w:pPr>
        <w:tabs>
          <w:tab w:val="num" w:pos="360"/>
        </w:tabs>
      </w:pPr>
    </w:lvl>
    <w:lvl w:ilvl="3" w:tplc="654A53C2">
      <w:numFmt w:val="none"/>
      <w:lvlText w:val=""/>
      <w:lvlJc w:val="left"/>
      <w:pPr>
        <w:tabs>
          <w:tab w:val="num" w:pos="360"/>
        </w:tabs>
      </w:pPr>
    </w:lvl>
    <w:lvl w:ilvl="4" w:tplc="A64EA212">
      <w:numFmt w:val="none"/>
      <w:lvlText w:val=""/>
      <w:lvlJc w:val="left"/>
      <w:pPr>
        <w:tabs>
          <w:tab w:val="num" w:pos="360"/>
        </w:tabs>
      </w:pPr>
    </w:lvl>
    <w:lvl w:ilvl="5" w:tplc="098EF2A6">
      <w:numFmt w:val="none"/>
      <w:lvlText w:val=""/>
      <w:lvlJc w:val="left"/>
      <w:pPr>
        <w:tabs>
          <w:tab w:val="num" w:pos="360"/>
        </w:tabs>
      </w:pPr>
    </w:lvl>
    <w:lvl w:ilvl="6" w:tplc="8A72B06E">
      <w:numFmt w:val="none"/>
      <w:lvlText w:val=""/>
      <w:lvlJc w:val="left"/>
      <w:pPr>
        <w:tabs>
          <w:tab w:val="num" w:pos="360"/>
        </w:tabs>
      </w:pPr>
    </w:lvl>
    <w:lvl w:ilvl="7" w:tplc="0B446D32">
      <w:numFmt w:val="none"/>
      <w:lvlText w:val=""/>
      <w:lvlJc w:val="left"/>
      <w:pPr>
        <w:tabs>
          <w:tab w:val="num" w:pos="360"/>
        </w:tabs>
      </w:pPr>
    </w:lvl>
    <w:lvl w:ilvl="8" w:tplc="8C10D0CA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75B31DBB"/>
    <w:multiLevelType w:val="hybridMultilevel"/>
    <w:tmpl w:val="DC16DB00"/>
    <w:lvl w:ilvl="0" w:tplc="023ADC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F3E5006"/>
    <w:multiLevelType w:val="hybridMultilevel"/>
    <w:tmpl w:val="6DA24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BCAE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792C1C"/>
    <w:multiLevelType w:val="hybridMultilevel"/>
    <w:tmpl w:val="E2CE7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4"/>
  </w:num>
  <w:num w:numId="3">
    <w:abstractNumId w:val="17"/>
  </w:num>
  <w:num w:numId="4">
    <w:abstractNumId w:val="32"/>
  </w:num>
  <w:num w:numId="5">
    <w:abstractNumId w:val="18"/>
  </w:num>
  <w:num w:numId="6">
    <w:abstractNumId w:val="36"/>
  </w:num>
  <w:num w:numId="7">
    <w:abstractNumId w:val="27"/>
  </w:num>
  <w:num w:numId="8">
    <w:abstractNumId w:val="22"/>
  </w:num>
  <w:num w:numId="9">
    <w:abstractNumId w:val="39"/>
  </w:num>
  <w:num w:numId="10">
    <w:abstractNumId w:val="15"/>
  </w:num>
  <w:num w:numId="11">
    <w:abstractNumId w:val="45"/>
  </w:num>
  <w:num w:numId="12">
    <w:abstractNumId w:val="4"/>
  </w:num>
  <w:num w:numId="13">
    <w:abstractNumId w:val="2"/>
  </w:num>
  <w:num w:numId="14">
    <w:abstractNumId w:val="8"/>
  </w:num>
  <w:num w:numId="15">
    <w:abstractNumId w:val="33"/>
  </w:num>
  <w:num w:numId="16">
    <w:abstractNumId w:val="37"/>
  </w:num>
  <w:num w:numId="17">
    <w:abstractNumId w:val="5"/>
  </w:num>
  <w:num w:numId="18">
    <w:abstractNumId w:val="40"/>
  </w:num>
  <w:num w:numId="19">
    <w:abstractNumId w:val="35"/>
  </w:num>
  <w:num w:numId="20">
    <w:abstractNumId w:val="12"/>
  </w:num>
  <w:num w:numId="21">
    <w:abstractNumId w:val="42"/>
  </w:num>
  <w:num w:numId="22">
    <w:abstractNumId w:val="7"/>
  </w:num>
  <w:num w:numId="23">
    <w:abstractNumId w:val="14"/>
  </w:num>
  <w:num w:numId="24">
    <w:abstractNumId w:val="9"/>
  </w:num>
  <w:num w:numId="25">
    <w:abstractNumId w:val="38"/>
  </w:num>
  <w:num w:numId="26">
    <w:abstractNumId w:val="11"/>
  </w:num>
  <w:num w:numId="27">
    <w:abstractNumId w:val="10"/>
  </w:num>
  <w:num w:numId="28">
    <w:abstractNumId w:val="20"/>
  </w:num>
  <w:num w:numId="29">
    <w:abstractNumId w:val="30"/>
  </w:num>
  <w:num w:numId="30">
    <w:abstractNumId w:val="13"/>
  </w:num>
  <w:num w:numId="31">
    <w:abstractNumId w:val="43"/>
  </w:num>
  <w:num w:numId="32">
    <w:abstractNumId w:val="24"/>
  </w:num>
  <w:num w:numId="33">
    <w:abstractNumId w:val="23"/>
  </w:num>
  <w:num w:numId="34">
    <w:abstractNumId w:val="26"/>
  </w:num>
  <w:num w:numId="35">
    <w:abstractNumId w:val="41"/>
  </w:num>
  <w:num w:numId="36">
    <w:abstractNumId w:val="19"/>
  </w:num>
  <w:num w:numId="37">
    <w:abstractNumId w:val="25"/>
  </w:num>
  <w:num w:numId="38">
    <w:abstractNumId w:val="6"/>
  </w:num>
  <w:num w:numId="39">
    <w:abstractNumId w:val="28"/>
  </w:num>
  <w:num w:numId="40">
    <w:abstractNumId w:val="3"/>
  </w:num>
  <w:num w:numId="41">
    <w:abstractNumId w:val="29"/>
  </w:num>
  <w:num w:numId="42">
    <w:abstractNumId w:val="16"/>
  </w:num>
  <w:num w:numId="43">
    <w:abstractNumId w:val="31"/>
  </w:num>
  <w:num w:numId="44">
    <w:abstractNumId w:val="34"/>
  </w:num>
  <w:num w:numId="45">
    <w:abstractNumId w:val="1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2C"/>
    <w:rsid w:val="00001D00"/>
    <w:rsid w:val="0000334A"/>
    <w:rsid w:val="000055F0"/>
    <w:rsid w:val="00013AD1"/>
    <w:rsid w:val="00014B5E"/>
    <w:rsid w:val="00023046"/>
    <w:rsid w:val="00031B33"/>
    <w:rsid w:val="0003398B"/>
    <w:rsid w:val="00042504"/>
    <w:rsid w:val="00053F28"/>
    <w:rsid w:val="000555EC"/>
    <w:rsid w:val="00061245"/>
    <w:rsid w:val="00066D0F"/>
    <w:rsid w:val="00067721"/>
    <w:rsid w:val="00081686"/>
    <w:rsid w:val="000843A4"/>
    <w:rsid w:val="00084FA0"/>
    <w:rsid w:val="000854B1"/>
    <w:rsid w:val="00091D15"/>
    <w:rsid w:val="000A1A23"/>
    <w:rsid w:val="000A21FE"/>
    <w:rsid w:val="000B0F47"/>
    <w:rsid w:val="000B6AEA"/>
    <w:rsid w:val="000B7AF4"/>
    <w:rsid w:val="000C0001"/>
    <w:rsid w:val="000C1A85"/>
    <w:rsid w:val="000C23BE"/>
    <w:rsid w:val="000C6FE3"/>
    <w:rsid w:val="000E2778"/>
    <w:rsid w:val="000E61C4"/>
    <w:rsid w:val="000F42B9"/>
    <w:rsid w:val="000F5A01"/>
    <w:rsid w:val="00100FA1"/>
    <w:rsid w:val="00104DC4"/>
    <w:rsid w:val="00106903"/>
    <w:rsid w:val="00110504"/>
    <w:rsid w:val="00112932"/>
    <w:rsid w:val="00113B2B"/>
    <w:rsid w:val="00120ED4"/>
    <w:rsid w:val="00122672"/>
    <w:rsid w:val="001254B7"/>
    <w:rsid w:val="001263A9"/>
    <w:rsid w:val="001330D0"/>
    <w:rsid w:val="0013757D"/>
    <w:rsid w:val="00141A36"/>
    <w:rsid w:val="00144475"/>
    <w:rsid w:val="00157BFC"/>
    <w:rsid w:val="00166810"/>
    <w:rsid w:val="001677CB"/>
    <w:rsid w:val="001700B7"/>
    <w:rsid w:val="001739E0"/>
    <w:rsid w:val="00176C4A"/>
    <w:rsid w:val="00176F51"/>
    <w:rsid w:val="001934D7"/>
    <w:rsid w:val="00193BB9"/>
    <w:rsid w:val="00195903"/>
    <w:rsid w:val="00195B0B"/>
    <w:rsid w:val="00196729"/>
    <w:rsid w:val="00196AD1"/>
    <w:rsid w:val="001A33ED"/>
    <w:rsid w:val="001B08F8"/>
    <w:rsid w:val="001C472D"/>
    <w:rsid w:val="001D5571"/>
    <w:rsid w:val="001E0747"/>
    <w:rsid w:val="001E09F1"/>
    <w:rsid w:val="001F0748"/>
    <w:rsid w:val="00201603"/>
    <w:rsid w:val="00204A04"/>
    <w:rsid w:val="002104CD"/>
    <w:rsid w:val="002276D8"/>
    <w:rsid w:val="00230D91"/>
    <w:rsid w:val="002323A0"/>
    <w:rsid w:val="00246ECA"/>
    <w:rsid w:val="002650D7"/>
    <w:rsid w:val="00265250"/>
    <w:rsid w:val="00266045"/>
    <w:rsid w:val="002751B6"/>
    <w:rsid w:val="00275334"/>
    <w:rsid w:val="00276D3B"/>
    <w:rsid w:val="00286C13"/>
    <w:rsid w:val="002935B2"/>
    <w:rsid w:val="002A55BE"/>
    <w:rsid w:val="002B03BD"/>
    <w:rsid w:val="002C295C"/>
    <w:rsid w:val="002F3C35"/>
    <w:rsid w:val="00302FBF"/>
    <w:rsid w:val="00311C78"/>
    <w:rsid w:val="0031498F"/>
    <w:rsid w:val="00315E77"/>
    <w:rsid w:val="00317E4F"/>
    <w:rsid w:val="00324B89"/>
    <w:rsid w:val="00325D4B"/>
    <w:rsid w:val="00330C47"/>
    <w:rsid w:val="003323AF"/>
    <w:rsid w:val="003332BA"/>
    <w:rsid w:val="003410BE"/>
    <w:rsid w:val="0034172B"/>
    <w:rsid w:val="00344D51"/>
    <w:rsid w:val="00346636"/>
    <w:rsid w:val="0034711F"/>
    <w:rsid w:val="00350250"/>
    <w:rsid w:val="003514CD"/>
    <w:rsid w:val="00360815"/>
    <w:rsid w:val="00364787"/>
    <w:rsid w:val="00371A21"/>
    <w:rsid w:val="003763CB"/>
    <w:rsid w:val="00376FA9"/>
    <w:rsid w:val="003A14B8"/>
    <w:rsid w:val="003B21FB"/>
    <w:rsid w:val="003B2C40"/>
    <w:rsid w:val="003B7398"/>
    <w:rsid w:val="003C3B94"/>
    <w:rsid w:val="003C5767"/>
    <w:rsid w:val="003E0549"/>
    <w:rsid w:val="003E5A1A"/>
    <w:rsid w:val="003F1B82"/>
    <w:rsid w:val="003F33AD"/>
    <w:rsid w:val="003F7445"/>
    <w:rsid w:val="00401FA7"/>
    <w:rsid w:val="00402265"/>
    <w:rsid w:val="0040419C"/>
    <w:rsid w:val="00411BA4"/>
    <w:rsid w:val="00414A84"/>
    <w:rsid w:val="00414BC4"/>
    <w:rsid w:val="00423314"/>
    <w:rsid w:val="004316D8"/>
    <w:rsid w:val="00432631"/>
    <w:rsid w:val="004369AF"/>
    <w:rsid w:val="00442700"/>
    <w:rsid w:val="0044472A"/>
    <w:rsid w:val="00461E24"/>
    <w:rsid w:val="004633E9"/>
    <w:rsid w:val="004665DB"/>
    <w:rsid w:val="00470940"/>
    <w:rsid w:val="0047184D"/>
    <w:rsid w:val="0047506D"/>
    <w:rsid w:val="00475343"/>
    <w:rsid w:val="00482B0B"/>
    <w:rsid w:val="004855D1"/>
    <w:rsid w:val="00494842"/>
    <w:rsid w:val="00496E31"/>
    <w:rsid w:val="004B1929"/>
    <w:rsid w:val="004B35A3"/>
    <w:rsid w:val="004B3629"/>
    <w:rsid w:val="004C3F4A"/>
    <w:rsid w:val="004C5EEE"/>
    <w:rsid w:val="004E3A95"/>
    <w:rsid w:val="004F6027"/>
    <w:rsid w:val="005054D7"/>
    <w:rsid w:val="0050693B"/>
    <w:rsid w:val="00506DBC"/>
    <w:rsid w:val="0051147F"/>
    <w:rsid w:val="00522C61"/>
    <w:rsid w:val="00536FB3"/>
    <w:rsid w:val="0055511D"/>
    <w:rsid w:val="005640FE"/>
    <w:rsid w:val="00571C2E"/>
    <w:rsid w:val="005806B1"/>
    <w:rsid w:val="005818B5"/>
    <w:rsid w:val="005864DC"/>
    <w:rsid w:val="00594D81"/>
    <w:rsid w:val="005A20EF"/>
    <w:rsid w:val="005B7D14"/>
    <w:rsid w:val="005E3287"/>
    <w:rsid w:val="005E6B28"/>
    <w:rsid w:val="005E765E"/>
    <w:rsid w:val="006009CD"/>
    <w:rsid w:val="00604463"/>
    <w:rsid w:val="0062069C"/>
    <w:rsid w:val="00624102"/>
    <w:rsid w:val="006366F9"/>
    <w:rsid w:val="00645E2E"/>
    <w:rsid w:val="00651E22"/>
    <w:rsid w:val="00653D44"/>
    <w:rsid w:val="006571EA"/>
    <w:rsid w:val="00660219"/>
    <w:rsid w:val="0066138E"/>
    <w:rsid w:val="006732D5"/>
    <w:rsid w:val="00673D4F"/>
    <w:rsid w:val="00695C3D"/>
    <w:rsid w:val="006B0E55"/>
    <w:rsid w:val="006B6A63"/>
    <w:rsid w:val="006C5435"/>
    <w:rsid w:val="006C681E"/>
    <w:rsid w:val="006D7E28"/>
    <w:rsid w:val="006E20FE"/>
    <w:rsid w:val="006E2297"/>
    <w:rsid w:val="006F1E05"/>
    <w:rsid w:val="007138F9"/>
    <w:rsid w:val="0071594B"/>
    <w:rsid w:val="00716BC6"/>
    <w:rsid w:val="00727A45"/>
    <w:rsid w:val="00731E72"/>
    <w:rsid w:val="00750896"/>
    <w:rsid w:val="0075516C"/>
    <w:rsid w:val="0076216B"/>
    <w:rsid w:val="00771065"/>
    <w:rsid w:val="007732EB"/>
    <w:rsid w:val="007739D2"/>
    <w:rsid w:val="00777C6A"/>
    <w:rsid w:val="00784792"/>
    <w:rsid w:val="0079347D"/>
    <w:rsid w:val="007A0171"/>
    <w:rsid w:val="007A271D"/>
    <w:rsid w:val="007A3B1B"/>
    <w:rsid w:val="007A3E6F"/>
    <w:rsid w:val="007A64F7"/>
    <w:rsid w:val="007B6D17"/>
    <w:rsid w:val="007C2087"/>
    <w:rsid w:val="007D1374"/>
    <w:rsid w:val="007D4E7F"/>
    <w:rsid w:val="007D5314"/>
    <w:rsid w:val="007E0557"/>
    <w:rsid w:val="007E075E"/>
    <w:rsid w:val="007E13FE"/>
    <w:rsid w:val="007F00DF"/>
    <w:rsid w:val="007F17FB"/>
    <w:rsid w:val="007F25F2"/>
    <w:rsid w:val="007F6865"/>
    <w:rsid w:val="008000C0"/>
    <w:rsid w:val="00800A3B"/>
    <w:rsid w:val="0080128E"/>
    <w:rsid w:val="00803E3D"/>
    <w:rsid w:val="00804592"/>
    <w:rsid w:val="00812883"/>
    <w:rsid w:val="008133D1"/>
    <w:rsid w:val="00822CD6"/>
    <w:rsid w:val="00832470"/>
    <w:rsid w:val="00836793"/>
    <w:rsid w:val="00841CF0"/>
    <w:rsid w:val="00855EE7"/>
    <w:rsid w:val="00861239"/>
    <w:rsid w:val="00865CC3"/>
    <w:rsid w:val="00867978"/>
    <w:rsid w:val="0087663A"/>
    <w:rsid w:val="0087676A"/>
    <w:rsid w:val="00893457"/>
    <w:rsid w:val="0089471B"/>
    <w:rsid w:val="008A14F0"/>
    <w:rsid w:val="008A4E65"/>
    <w:rsid w:val="008B7CED"/>
    <w:rsid w:val="008C0790"/>
    <w:rsid w:val="008C3243"/>
    <w:rsid w:val="008D0E40"/>
    <w:rsid w:val="008D2148"/>
    <w:rsid w:val="008D4F6D"/>
    <w:rsid w:val="008E1702"/>
    <w:rsid w:val="008E3EFE"/>
    <w:rsid w:val="008E4FEF"/>
    <w:rsid w:val="008E7C19"/>
    <w:rsid w:val="009029AB"/>
    <w:rsid w:val="00911AB8"/>
    <w:rsid w:val="00940449"/>
    <w:rsid w:val="009433DD"/>
    <w:rsid w:val="009537FF"/>
    <w:rsid w:val="00953D9A"/>
    <w:rsid w:val="009619B9"/>
    <w:rsid w:val="00966E46"/>
    <w:rsid w:val="009706E7"/>
    <w:rsid w:val="00984070"/>
    <w:rsid w:val="00986164"/>
    <w:rsid w:val="00986B68"/>
    <w:rsid w:val="00987C44"/>
    <w:rsid w:val="00991034"/>
    <w:rsid w:val="00991A5D"/>
    <w:rsid w:val="00994AD7"/>
    <w:rsid w:val="009A2FBE"/>
    <w:rsid w:val="009B6062"/>
    <w:rsid w:val="009B6BC1"/>
    <w:rsid w:val="009C06AF"/>
    <w:rsid w:val="009C53C2"/>
    <w:rsid w:val="009D5187"/>
    <w:rsid w:val="009D5612"/>
    <w:rsid w:val="009D7FE8"/>
    <w:rsid w:val="009E1549"/>
    <w:rsid w:val="009F00A2"/>
    <w:rsid w:val="009F4506"/>
    <w:rsid w:val="009F4B91"/>
    <w:rsid w:val="009F70E3"/>
    <w:rsid w:val="00A03F48"/>
    <w:rsid w:val="00A0628C"/>
    <w:rsid w:val="00A0736E"/>
    <w:rsid w:val="00A1078A"/>
    <w:rsid w:val="00A10FBB"/>
    <w:rsid w:val="00A111C5"/>
    <w:rsid w:val="00A11CCE"/>
    <w:rsid w:val="00A15B45"/>
    <w:rsid w:val="00A16B34"/>
    <w:rsid w:val="00A21511"/>
    <w:rsid w:val="00A403F1"/>
    <w:rsid w:val="00A40F9C"/>
    <w:rsid w:val="00A410BB"/>
    <w:rsid w:val="00A42DDE"/>
    <w:rsid w:val="00A512A4"/>
    <w:rsid w:val="00A563CC"/>
    <w:rsid w:val="00A573E2"/>
    <w:rsid w:val="00A57D0B"/>
    <w:rsid w:val="00A57F39"/>
    <w:rsid w:val="00A75F82"/>
    <w:rsid w:val="00A77B91"/>
    <w:rsid w:val="00A86CD7"/>
    <w:rsid w:val="00A86E67"/>
    <w:rsid w:val="00A913D7"/>
    <w:rsid w:val="00A9584B"/>
    <w:rsid w:val="00AB3279"/>
    <w:rsid w:val="00AE0933"/>
    <w:rsid w:val="00AE0B18"/>
    <w:rsid w:val="00AE42DA"/>
    <w:rsid w:val="00AE721B"/>
    <w:rsid w:val="00AE7E1C"/>
    <w:rsid w:val="00AF2028"/>
    <w:rsid w:val="00B006C9"/>
    <w:rsid w:val="00B00973"/>
    <w:rsid w:val="00B1599A"/>
    <w:rsid w:val="00B40F08"/>
    <w:rsid w:val="00B449F7"/>
    <w:rsid w:val="00B5012C"/>
    <w:rsid w:val="00B539C4"/>
    <w:rsid w:val="00B54189"/>
    <w:rsid w:val="00B56576"/>
    <w:rsid w:val="00B56F77"/>
    <w:rsid w:val="00B62F6E"/>
    <w:rsid w:val="00B72A35"/>
    <w:rsid w:val="00B72CBF"/>
    <w:rsid w:val="00B77017"/>
    <w:rsid w:val="00B91957"/>
    <w:rsid w:val="00B9198E"/>
    <w:rsid w:val="00B92CD2"/>
    <w:rsid w:val="00BA140E"/>
    <w:rsid w:val="00BA1E76"/>
    <w:rsid w:val="00BB32CA"/>
    <w:rsid w:val="00BB4ABC"/>
    <w:rsid w:val="00BC04E9"/>
    <w:rsid w:val="00BC139D"/>
    <w:rsid w:val="00BC412E"/>
    <w:rsid w:val="00BC7D3C"/>
    <w:rsid w:val="00BE4AE1"/>
    <w:rsid w:val="00BF42FD"/>
    <w:rsid w:val="00BF56F3"/>
    <w:rsid w:val="00BF5C3D"/>
    <w:rsid w:val="00C22023"/>
    <w:rsid w:val="00C2289E"/>
    <w:rsid w:val="00C2411C"/>
    <w:rsid w:val="00C2553B"/>
    <w:rsid w:val="00C4614B"/>
    <w:rsid w:val="00C568F0"/>
    <w:rsid w:val="00C6536A"/>
    <w:rsid w:val="00C70265"/>
    <w:rsid w:val="00C70759"/>
    <w:rsid w:val="00C72C0E"/>
    <w:rsid w:val="00C768B7"/>
    <w:rsid w:val="00C8205A"/>
    <w:rsid w:val="00C84DB5"/>
    <w:rsid w:val="00C8754B"/>
    <w:rsid w:val="00C87DDC"/>
    <w:rsid w:val="00CA0FC3"/>
    <w:rsid w:val="00CA2187"/>
    <w:rsid w:val="00CA697D"/>
    <w:rsid w:val="00CB0150"/>
    <w:rsid w:val="00CB0773"/>
    <w:rsid w:val="00CC0458"/>
    <w:rsid w:val="00CD05AB"/>
    <w:rsid w:val="00CD2B0F"/>
    <w:rsid w:val="00CE3816"/>
    <w:rsid w:val="00CE44A4"/>
    <w:rsid w:val="00CF0441"/>
    <w:rsid w:val="00D02D9B"/>
    <w:rsid w:val="00D04E16"/>
    <w:rsid w:val="00D05BBB"/>
    <w:rsid w:val="00D13514"/>
    <w:rsid w:val="00D15AEF"/>
    <w:rsid w:val="00D261EF"/>
    <w:rsid w:val="00D31B74"/>
    <w:rsid w:val="00D45BFC"/>
    <w:rsid w:val="00D60C13"/>
    <w:rsid w:val="00D6237F"/>
    <w:rsid w:val="00D72208"/>
    <w:rsid w:val="00D90C8B"/>
    <w:rsid w:val="00D92A9A"/>
    <w:rsid w:val="00D95E4D"/>
    <w:rsid w:val="00D95EB1"/>
    <w:rsid w:val="00DA1F55"/>
    <w:rsid w:val="00DA3C91"/>
    <w:rsid w:val="00DA5B49"/>
    <w:rsid w:val="00DA6092"/>
    <w:rsid w:val="00DA689F"/>
    <w:rsid w:val="00DB22BA"/>
    <w:rsid w:val="00DB2A69"/>
    <w:rsid w:val="00DB7FDE"/>
    <w:rsid w:val="00DC0412"/>
    <w:rsid w:val="00DC1DA7"/>
    <w:rsid w:val="00DC2B6C"/>
    <w:rsid w:val="00DD0902"/>
    <w:rsid w:val="00DE6A80"/>
    <w:rsid w:val="00DF2D45"/>
    <w:rsid w:val="00E06F2E"/>
    <w:rsid w:val="00E123D8"/>
    <w:rsid w:val="00E24503"/>
    <w:rsid w:val="00E2641D"/>
    <w:rsid w:val="00E26900"/>
    <w:rsid w:val="00E26EFA"/>
    <w:rsid w:val="00E31688"/>
    <w:rsid w:val="00E41176"/>
    <w:rsid w:val="00E42370"/>
    <w:rsid w:val="00E47ADD"/>
    <w:rsid w:val="00E55E6A"/>
    <w:rsid w:val="00E75C2D"/>
    <w:rsid w:val="00E868DD"/>
    <w:rsid w:val="00E91334"/>
    <w:rsid w:val="00E91F95"/>
    <w:rsid w:val="00E961F4"/>
    <w:rsid w:val="00EA3312"/>
    <w:rsid w:val="00EA53FD"/>
    <w:rsid w:val="00EA67B4"/>
    <w:rsid w:val="00EA7204"/>
    <w:rsid w:val="00EC2EFA"/>
    <w:rsid w:val="00EC620C"/>
    <w:rsid w:val="00EF485B"/>
    <w:rsid w:val="00EF4F25"/>
    <w:rsid w:val="00F07E92"/>
    <w:rsid w:val="00F10C83"/>
    <w:rsid w:val="00F11D9D"/>
    <w:rsid w:val="00F14248"/>
    <w:rsid w:val="00F16E2C"/>
    <w:rsid w:val="00F27003"/>
    <w:rsid w:val="00F32697"/>
    <w:rsid w:val="00F32C93"/>
    <w:rsid w:val="00F43023"/>
    <w:rsid w:val="00F437C3"/>
    <w:rsid w:val="00F6236F"/>
    <w:rsid w:val="00F74B16"/>
    <w:rsid w:val="00F764F0"/>
    <w:rsid w:val="00F97708"/>
    <w:rsid w:val="00FA323E"/>
    <w:rsid w:val="00FA32FF"/>
    <w:rsid w:val="00FA792C"/>
    <w:rsid w:val="00FB06A8"/>
    <w:rsid w:val="00FB348A"/>
    <w:rsid w:val="00FB7FE0"/>
    <w:rsid w:val="00FC2C0F"/>
    <w:rsid w:val="00FC6261"/>
    <w:rsid w:val="00FC6409"/>
    <w:rsid w:val="00FC6C25"/>
    <w:rsid w:val="00FD0F7C"/>
    <w:rsid w:val="00FD3750"/>
    <w:rsid w:val="00FE41AD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B2B"/>
  </w:style>
  <w:style w:type="paragraph" w:styleId="1">
    <w:name w:val="heading 1"/>
    <w:basedOn w:val="a"/>
    <w:next w:val="a"/>
    <w:link w:val="10"/>
    <w:uiPriority w:val="9"/>
    <w:qFormat/>
    <w:rsid w:val="00113B2B"/>
    <w:pPr>
      <w:keepNext/>
      <w:spacing w:before="120" w:after="12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E05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3B2B"/>
    <w:pPr>
      <w:ind w:firstLine="708"/>
      <w:jc w:val="both"/>
    </w:pPr>
    <w:rPr>
      <w:sz w:val="26"/>
      <w:szCs w:val="26"/>
    </w:rPr>
  </w:style>
  <w:style w:type="paragraph" w:styleId="a4">
    <w:name w:val="footer"/>
    <w:basedOn w:val="a"/>
    <w:link w:val="a5"/>
    <w:rsid w:val="00113B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13B2B"/>
  </w:style>
  <w:style w:type="paragraph" w:styleId="a7">
    <w:name w:val="Body Text"/>
    <w:basedOn w:val="a"/>
    <w:rsid w:val="00113B2B"/>
    <w:pPr>
      <w:spacing w:after="120"/>
    </w:pPr>
  </w:style>
  <w:style w:type="paragraph" w:styleId="a8">
    <w:name w:val="Balloon Text"/>
    <w:basedOn w:val="a"/>
    <w:link w:val="a9"/>
    <w:uiPriority w:val="99"/>
    <w:semiHidden/>
    <w:rsid w:val="00113B2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113B2B"/>
    <w:pPr>
      <w:spacing w:after="120" w:line="480" w:lineRule="auto"/>
      <w:ind w:left="283"/>
    </w:pPr>
  </w:style>
  <w:style w:type="paragraph" w:customStyle="1" w:styleId="ConsNormal">
    <w:name w:val="ConsNormal"/>
    <w:rsid w:val="00113B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13B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BF5C3D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D15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a"/>
    <w:uiPriority w:val="99"/>
    <w:rsid w:val="00D05BBB"/>
  </w:style>
  <w:style w:type="paragraph" w:styleId="ad">
    <w:name w:val="List Paragraph"/>
    <w:basedOn w:val="a"/>
    <w:uiPriority w:val="34"/>
    <w:qFormat/>
    <w:rsid w:val="000C23B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104CD"/>
  </w:style>
  <w:style w:type="character" w:customStyle="1" w:styleId="10">
    <w:name w:val="Заголовок 1 Знак"/>
    <w:link w:val="1"/>
    <w:uiPriority w:val="9"/>
    <w:rsid w:val="002104CD"/>
    <w:rPr>
      <w:sz w:val="24"/>
      <w:szCs w:val="24"/>
    </w:rPr>
  </w:style>
  <w:style w:type="character" w:customStyle="1" w:styleId="20">
    <w:name w:val="Заголовок 2 Знак"/>
    <w:link w:val="2"/>
    <w:rsid w:val="002104C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Текст выноски Знак"/>
    <w:link w:val="a8"/>
    <w:uiPriority w:val="99"/>
    <w:semiHidden/>
    <w:rsid w:val="002104CD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2104CD"/>
    <w:rPr>
      <w:color w:val="0000FF"/>
      <w:u w:val="single"/>
    </w:rPr>
  </w:style>
  <w:style w:type="paragraph" w:styleId="af">
    <w:name w:val="Document Map"/>
    <w:basedOn w:val="a"/>
    <w:link w:val="af0"/>
    <w:uiPriority w:val="99"/>
    <w:unhideWhenUsed/>
    <w:rsid w:val="002104CD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rsid w:val="002104CD"/>
    <w:rPr>
      <w:rFonts w:ascii="Tahoma" w:hAnsi="Tahoma"/>
      <w:sz w:val="16"/>
      <w:szCs w:val="16"/>
    </w:rPr>
  </w:style>
  <w:style w:type="table" w:customStyle="1" w:styleId="12">
    <w:name w:val="Сетка таблицы1"/>
    <w:basedOn w:val="a1"/>
    <w:next w:val="ac"/>
    <w:uiPriority w:val="59"/>
    <w:rsid w:val="002104C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link w:val="a4"/>
    <w:uiPriority w:val="99"/>
    <w:rsid w:val="002104CD"/>
  </w:style>
  <w:style w:type="paragraph" w:styleId="af1">
    <w:name w:val="caption"/>
    <w:basedOn w:val="a"/>
    <w:next w:val="a"/>
    <w:uiPriority w:val="35"/>
    <w:qFormat/>
    <w:rsid w:val="002104CD"/>
    <w:rPr>
      <w:rFonts w:ascii="Calibri" w:hAnsi="Calibri"/>
      <w:b/>
      <w:bCs/>
    </w:rPr>
  </w:style>
  <w:style w:type="paragraph" w:customStyle="1" w:styleId="FR1">
    <w:name w:val="FR1"/>
    <w:rsid w:val="002104CD"/>
    <w:pPr>
      <w:widowControl w:val="0"/>
      <w:autoSpaceDE w:val="0"/>
      <w:autoSpaceDN w:val="0"/>
      <w:adjustRightInd w:val="0"/>
      <w:spacing w:before="20"/>
      <w:ind w:left="6000"/>
    </w:pPr>
    <w:rPr>
      <w:rFonts w:ascii="Arial" w:hAnsi="Arial" w:cs="Arial"/>
      <w:noProof/>
    </w:rPr>
  </w:style>
  <w:style w:type="paragraph" w:customStyle="1" w:styleId="af2">
    <w:name w:val="Знак"/>
    <w:basedOn w:val="a"/>
    <w:rsid w:val="002104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210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B2B"/>
  </w:style>
  <w:style w:type="paragraph" w:styleId="1">
    <w:name w:val="heading 1"/>
    <w:basedOn w:val="a"/>
    <w:next w:val="a"/>
    <w:link w:val="10"/>
    <w:uiPriority w:val="9"/>
    <w:qFormat/>
    <w:rsid w:val="00113B2B"/>
    <w:pPr>
      <w:keepNext/>
      <w:spacing w:before="120" w:after="12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E05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3B2B"/>
    <w:pPr>
      <w:ind w:firstLine="708"/>
      <w:jc w:val="both"/>
    </w:pPr>
    <w:rPr>
      <w:sz w:val="26"/>
      <w:szCs w:val="26"/>
    </w:rPr>
  </w:style>
  <w:style w:type="paragraph" w:styleId="a4">
    <w:name w:val="footer"/>
    <w:basedOn w:val="a"/>
    <w:link w:val="a5"/>
    <w:rsid w:val="00113B2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13B2B"/>
  </w:style>
  <w:style w:type="paragraph" w:styleId="a7">
    <w:name w:val="Body Text"/>
    <w:basedOn w:val="a"/>
    <w:rsid w:val="00113B2B"/>
    <w:pPr>
      <w:spacing w:after="120"/>
    </w:pPr>
  </w:style>
  <w:style w:type="paragraph" w:styleId="a8">
    <w:name w:val="Balloon Text"/>
    <w:basedOn w:val="a"/>
    <w:link w:val="a9"/>
    <w:uiPriority w:val="99"/>
    <w:semiHidden/>
    <w:rsid w:val="00113B2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113B2B"/>
    <w:pPr>
      <w:spacing w:after="120" w:line="480" w:lineRule="auto"/>
      <w:ind w:left="283"/>
    </w:pPr>
  </w:style>
  <w:style w:type="paragraph" w:customStyle="1" w:styleId="ConsNormal">
    <w:name w:val="ConsNormal"/>
    <w:rsid w:val="00113B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13B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BF5C3D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D15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a"/>
    <w:uiPriority w:val="99"/>
    <w:rsid w:val="00D05BBB"/>
  </w:style>
  <w:style w:type="paragraph" w:styleId="ad">
    <w:name w:val="List Paragraph"/>
    <w:basedOn w:val="a"/>
    <w:uiPriority w:val="34"/>
    <w:qFormat/>
    <w:rsid w:val="000C23B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104CD"/>
  </w:style>
  <w:style w:type="character" w:customStyle="1" w:styleId="10">
    <w:name w:val="Заголовок 1 Знак"/>
    <w:link w:val="1"/>
    <w:uiPriority w:val="9"/>
    <w:rsid w:val="002104CD"/>
    <w:rPr>
      <w:sz w:val="24"/>
      <w:szCs w:val="24"/>
    </w:rPr>
  </w:style>
  <w:style w:type="character" w:customStyle="1" w:styleId="20">
    <w:name w:val="Заголовок 2 Знак"/>
    <w:link w:val="2"/>
    <w:rsid w:val="002104C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Текст выноски Знак"/>
    <w:link w:val="a8"/>
    <w:uiPriority w:val="99"/>
    <w:semiHidden/>
    <w:rsid w:val="002104CD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2104CD"/>
    <w:rPr>
      <w:color w:val="0000FF"/>
      <w:u w:val="single"/>
    </w:rPr>
  </w:style>
  <w:style w:type="paragraph" w:styleId="af">
    <w:name w:val="Document Map"/>
    <w:basedOn w:val="a"/>
    <w:link w:val="af0"/>
    <w:uiPriority w:val="99"/>
    <w:unhideWhenUsed/>
    <w:rsid w:val="002104CD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rsid w:val="002104CD"/>
    <w:rPr>
      <w:rFonts w:ascii="Tahoma" w:hAnsi="Tahoma"/>
      <w:sz w:val="16"/>
      <w:szCs w:val="16"/>
    </w:rPr>
  </w:style>
  <w:style w:type="table" w:customStyle="1" w:styleId="12">
    <w:name w:val="Сетка таблицы1"/>
    <w:basedOn w:val="a1"/>
    <w:next w:val="ac"/>
    <w:uiPriority w:val="59"/>
    <w:rsid w:val="002104CD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link w:val="a4"/>
    <w:uiPriority w:val="99"/>
    <w:rsid w:val="002104CD"/>
  </w:style>
  <w:style w:type="paragraph" w:styleId="af1">
    <w:name w:val="caption"/>
    <w:basedOn w:val="a"/>
    <w:next w:val="a"/>
    <w:uiPriority w:val="35"/>
    <w:qFormat/>
    <w:rsid w:val="002104CD"/>
    <w:rPr>
      <w:rFonts w:ascii="Calibri" w:hAnsi="Calibri"/>
      <w:b/>
      <w:bCs/>
    </w:rPr>
  </w:style>
  <w:style w:type="paragraph" w:customStyle="1" w:styleId="FR1">
    <w:name w:val="FR1"/>
    <w:rsid w:val="002104CD"/>
    <w:pPr>
      <w:widowControl w:val="0"/>
      <w:autoSpaceDE w:val="0"/>
      <w:autoSpaceDN w:val="0"/>
      <w:adjustRightInd w:val="0"/>
      <w:spacing w:before="20"/>
      <w:ind w:left="6000"/>
    </w:pPr>
    <w:rPr>
      <w:rFonts w:ascii="Arial" w:hAnsi="Arial" w:cs="Arial"/>
      <w:noProof/>
    </w:rPr>
  </w:style>
  <w:style w:type="paragraph" w:customStyle="1" w:styleId="af2">
    <w:name w:val="Знак"/>
    <w:basedOn w:val="a"/>
    <w:rsid w:val="002104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210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80;&#1075;&#1091;&#1085;&#1094;&#1077;&#1074;&#1072;%20&#1051;&#1042;\AppData\Local\Microsoft\Windows\Temporary%20Internet%20Files\Content.Outlook\VN2NRMW6\&#1088;&#1072;&#1089;&#1087;&#1086;&#1088;&#1103;&#1078;&#1077;&#1085;&#1080;&#1077;%20(2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7D6C-2548-418A-96E1-99AA782D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(2)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Тигунцева Людмила Валентиновна</dc:creator>
  <cp:lastModifiedBy>Басманова Елена Борисовна</cp:lastModifiedBy>
  <cp:revision>2</cp:revision>
  <cp:lastPrinted>2015-04-23T04:21:00Z</cp:lastPrinted>
  <dcterms:created xsi:type="dcterms:W3CDTF">2015-04-28T04:28:00Z</dcterms:created>
  <dcterms:modified xsi:type="dcterms:W3CDTF">2015-04-28T04:28:00Z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me">
    <vt:lpwstr>бланк постановления РАЙОН.doc</vt:lpwstr>
  </property>
</Properties>
</file>